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1A25" w14:textId="2A54CD3E" w:rsidR="00AE1FE4" w:rsidRDefault="00AE1FE4" w:rsidP="00454163"/>
    <w:p w14:paraId="28CF9F20" w14:textId="62135B7C" w:rsidR="00454163" w:rsidRPr="00454163" w:rsidRDefault="00AE1FE4" w:rsidP="00AE1FE4">
      <w:pPr>
        <w:pStyle w:val="Geenafstand"/>
        <w:rPr>
          <w:color w:val="FF0000"/>
        </w:rPr>
      </w:pPr>
      <w:r>
        <w:t>Instructies veiligheidsfiche</w:t>
      </w:r>
    </w:p>
    <w:p w14:paraId="1B9F8103" w14:textId="77777777" w:rsidR="00AE1FE4" w:rsidRDefault="00AE1FE4" w:rsidP="00AE1FE4">
      <w:pPr>
        <w:suppressAutoHyphens w:val="0"/>
        <w:rPr>
          <w:rFonts w:ascii="Calibri" w:hAnsi="Calibri" w:cs="Calibri"/>
          <w:color w:val="000000"/>
          <w:lang w:val="nl-BE" w:eastAsia="nl-BE"/>
        </w:rPr>
      </w:pPr>
    </w:p>
    <w:p w14:paraId="04B4A6F5" w14:textId="053D534B" w:rsidR="00AE1FE4" w:rsidRDefault="00AE1FE4" w:rsidP="00AE1FE4">
      <w:pPr>
        <w:suppressAutoHyphens w:val="0"/>
        <w:jc w:val="both"/>
        <w:rPr>
          <w:rFonts w:ascii="Calibri" w:hAnsi="Calibri" w:cs="Calibri"/>
          <w:color w:val="000000"/>
          <w:lang w:val="nl-BE" w:eastAsia="nl-BE"/>
        </w:rPr>
      </w:pPr>
      <w:r w:rsidRPr="00AE1FE4">
        <w:rPr>
          <w:rFonts w:ascii="Calibri" w:hAnsi="Calibri" w:cs="Calibri"/>
          <w:color w:val="000000"/>
          <w:lang w:val="nl-BE" w:eastAsia="nl-BE"/>
        </w:rPr>
        <w:t xml:space="preserve">Nadat je je evenement hebt doorgegeven via het evenementenloket van je gemeente, maakt de dienst noodplanning een risicoanalyse op. Afhankelijk van het resultaat van deze analyse zal je bijkomende plannen of documenten moeten maken. </w:t>
      </w:r>
    </w:p>
    <w:p w14:paraId="1CB109B6" w14:textId="77777777" w:rsidR="00AE1FE4" w:rsidRPr="00AE1FE4" w:rsidRDefault="00AE1FE4" w:rsidP="00AE1FE4">
      <w:pPr>
        <w:suppressAutoHyphens w:val="0"/>
        <w:jc w:val="both"/>
        <w:rPr>
          <w:rFonts w:ascii="Calibri" w:hAnsi="Calibri" w:cs="Calibri"/>
          <w:color w:val="000000"/>
          <w:lang w:val="nl-BE" w:eastAsia="nl-BE"/>
        </w:rPr>
      </w:pPr>
    </w:p>
    <w:p w14:paraId="2175BB7B" w14:textId="77777777" w:rsidR="00AE1FE4" w:rsidRPr="00AE1FE4" w:rsidRDefault="00AE1FE4" w:rsidP="00AE1FE4">
      <w:pPr>
        <w:suppressAutoHyphens w:val="0"/>
        <w:spacing w:after="160"/>
        <w:jc w:val="both"/>
        <w:rPr>
          <w:rFonts w:ascii="Calibri" w:hAnsi="Calibri" w:cs="Calibri"/>
          <w:color w:val="000000"/>
          <w:lang w:val="nl-BE" w:eastAsia="nl-BE"/>
        </w:rPr>
      </w:pPr>
      <w:r w:rsidRPr="00AE1FE4">
        <w:rPr>
          <w:rFonts w:ascii="Calibri" w:hAnsi="Calibri" w:cs="Calibri"/>
          <w:color w:val="000000"/>
          <w:lang w:val="nl-BE" w:eastAsia="nl-BE"/>
        </w:rPr>
        <w:t>Zo kan de dienst noodplanning bijvoorbeeld vragen om een veiligheidsfiche in te vullen. Deze fiche vat alle info samen die belangrijk is voor de hulpdiensten en gaat er bij een incident geen kostbare tijd verloren.</w:t>
      </w:r>
    </w:p>
    <w:p w14:paraId="4DD80343" w14:textId="7AE95384" w:rsidR="00454163" w:rsidRPr="00454163" w:rsidRDefault="00AE1FE4" w:rsidP="00AE1FE4">
      <w:pPr>
        <w:pStyle w:val="Geenafstand"/>
      </w:pPr>
      <w:r>
        <w:t>Hoe vul je de veiligheidsfiche goed in?</w:t>
      </w:r>
    </w:p>
    <w:p w14:paraId="730205E4" w14:textId="6435DE5F" w:rsidR="00454163" w:rsidRDefault="00454163" w:rsidP="00AE1FE4"/>
    <w:p w14:paraId="53D76056" w14:textId="77777777" w:rsidR="00AE1FE4" w:rsidRPr="00AE1FE4" w:rsidRDefault="00AE1FE4" w:rsidP="00AE1FE4">
      <w:pPr>
        <w:numPr>
          <w:ilvl w:val="0"/>
          <w:numId w:val="14"/>
        </w:numPr>
        <w:suppressAutoHyphens w:val="0"/>
        <w:spacing w:after="160"/>
        <w:contextualSpacing/>
        <w:jc w:val="both"/>
        <w:rPr>
          <w:rFonts w:ascii="Calibri" w:hAnsi="Calibri" w:cs="Calibri"/>
          <w:color w:val="000000"/>
          <w:lang w:val="nl-BE" w:eastAsia="nl-BE"/>
        </w:rPr>
      </w:pPr>
      <w:r w:rsidRPr="00AE1FE4">
        <w:rPr>
          <w:rFonts w:ascii="Calibri" w:hAnsi="Calibri" w:cs="Calibri"/>
          <w:color w:val="000000"/>
          <w:lang w:val="nl-BE" w:eastAsia="nl-BE"/>
        </w:rPr>
        <w:t xml:space="preserve">Vervang </w:t>
      </w:r>
      <w:r w:rsidRPr="00AE1FE4">
        <w:rPr>
          <w:rFonts w:ascii="Calibri" w:hAnsi="Calibri" w:cs="Calibri"/>
          <w:color w:val="6AADFF" w:themeColor="accent2" w:themeTint="66"/>
          <w:lang w:val="nl-BE" w:eastAsia="nl-BE"/>
        </w:rPr>
        <w:t>de blauwe tekst</w:t>
      </w:r>
      <w:r w:rsidRPr="00AE1FE4">
        <w:rPr>
          <w:rFonts w:ascii="Calibri" w:hAnsi="Calibri" w:cs="Calibri"/>
          <w:color w:val="00B0F0"/>
          <w:lang w:val="nl-BE" w:eastAsia="nl-BE"/>
        </w:rPr>
        <w:t xml:space="preserve"> </w:t>
      </w:r>
      <w:r w:rsidRPr="00AE1FE4">
        <w:rPr>
          <w:rFonts w:ascii="Calibri" w:hAnsi="Calibri" w:cs="Calibri"/>
          <w:color w:val="000000"/>
          <w:lang w:val="nl-BE" w:eastAsia="nl-BE"/>
        </w:rPr>
        <w:t xml:space="preserve">in de veiligheidsfiche door de gegevens van je evenement. </w:t>
      </w:r>
    </w:p>
    <w:p w14:paraId="08979E82" w14:textId="77777777" w:rsidR="00AE1FE4" w:rsidRPr="00AE1FE4" w:rsidRDefault="00AE1FE4" w:rsidP="00AE1FE4">
      <w:pPr>
        <w:numPr>
          <w:ilvl w:val="0"/>
          <w:numId w:val="14"/>
        </w:numPr>
        <w:suppressAutoHyphens w:val="0"/>
        <w:spacing w:after="160" w:line="259" w:lineRule="auto"/>
        <w:contextualSpacing/>
        <w:jc w:val="both"/>
        <w:rPr>
          <w:rFonts w:ascii="Calibri" w:hAnsi="Calibri" w:cs="Calibri"/>
          <w:color w:val="000000"/>
          <w:lang w:val="nl-BE" w:eastAsia="nl-BE"/>
        </w:rPr>
      </w:pPr>
      <w:r w:rsidRPr="00AE1FE4">
        <w:rPr>
          <w:rFonts w:ascii="Calibri" w:hAnsi="Calibri" w:cs="Calibri"/>
          <w:color w:val="000000"/>
          <w:lang w:val="nl-BE" w:eastAsia="nl-BE"/>
        </w:rPr>
        <w:t xml:space="preserve">Wat overbodig is, mag je verwijderen. Bijvoorbeeld: in plaats van achter Camping? ‘nee’ in te vullen, verwijder je gewoon deze lijn. Dit verhoogt de leesbaarheid van het document. </w:t>
      </w:r>
    </w:p>
    <w:p w14:paraId="3BA89DD8" w14:textId="77777777" w:rsidR="00AE1FE4" w:rsidRPr="00AE1FE4" w:rsidRDefault="00AE1FE4" w:rsidP="00AE1FE4">
      <w:pPr>
        <w:numPr>
          <w:ilvl w:val="0"/>
          <w:numId w:val="14"/>
        </w:numPr>
        <w:suppressAutoHyphens w:val="0"/>
        <w:spacing w:after="160" w:line="259" w:lineRule="auto"/>
        <w:contextualSpacing/>
        <w:jc w:val="both"/>
        <w:rPr>
          <w:rFonts w:ascii="Calibri" w:hAnsi="Calibri" w:cs="Calibri"/>
          <w:color w:val="000000"/>
          <w:lang w:val="nl-BE" w:eastAsia="nl-BE"/>
        </w:rPr>
      </w:pPr>
      <w:r w:rsidRPr="00AE1FE4">
        <w:rPr>
          <w:rFonts w:ascii="Calibri" w:hAnsi="Calibri" w:cs="Calibri"/>
          <w:color w:val="000000"/>
          <w:lang w:val="nl-BE" w:eastAsia="nl-BE"/>
        </w:rPr>
        <w:t>De meeste vakken spreken voor zichzelf, hieronder vind je nog wat extra toelichting.</w:t>
      </w:r>
    </w:p>
    <w:p w14:paraId="01A0C040" w14:textId="77777777" w:rsidR="00AE1FE4" w:rsidRPr="00AE1FE4" w:rsidRDefault="00AE1FE4" w:rsidP="00454163">
      <w:pPr>
        <w:rPr>
          <w:lang w:val="nl-BE"/>
        </w:rPr>
      </w:pPr>
    </w:p>
    <w:tbl>
      <w:tblPr>
        <w:tblStyle w:val="Tabelraster"/>
        <w:tblW w:w="0" w:type="auto"/>
        <w:tblLayout w:type="fixed"/>
        <w:tblLook w:val="06A0" w:firstRow="1" w:lastRow="0" w:firstColumn="1" w:lastColumn="0" w:noHBand="1" w:noVBand="1"/>
      </w:tblPr>
      <w:tblGrid>
        <w:gridCol w:w="1980"/>
        <w:gridCol w:w="7080"/>
      </w:tblGrid>
      <w:tr w:rsidR="00AE1FE4" w:rsidRPr="00AE1FE4" w14:paraId="1473015E" w14:textId="77777777" w:rsidTr="002E7275">
        <w:tc>
          <w:tcPr>
            <w:tcW w:w="1980" w:type="dxa"/>
          </w:tcPr>
          <w:p w14:paraId="299423EB" w14:textId="77777777" w:rsidR="00AE1FE4" w:rsidRPr="00AE1FE4" w:rsidRDefault="00AE1FE4" w:rsidP="00AE1FE4">
            <w:pPr>
              <w:suppressAutoHyphens w:val="0"/>
              <w:spacing w:after="5" w:line="249" w:lineRule="auto"/>
              <w:ind w:left="10" w:hanging="10"/>
              <w:rPr>
                <w:rFonts w:ascii="Calibri" w:hAnsi="Calibri" w:cs="Calibri"/>
                <w:b/>
                <w:bCs/>
                <w:color w:val="000000"/>
                <w:lang w:val="nl-BE" w:eastAsia="nl-BE"/>
              </w:rPr>
            </w:pPr>
            <w:r w:rsidRPr="00AE1FE4">
              <w:rPr>
                <w:rFonts w:ascii="Calibri" w:hAnsi="Calibri" w:cs="Calibri"/>
                <w:b/>
                <w:bCs/>
                <w:color w:val="000000"/>
                <w:lang w:val="nl-BE" w:eastAsia="nl-BE"/>
              </w:rPr>
              <w:t>WAT</w:t>
            </w:r>
          </w:p>
        </w:tc>
        <w:tc>
          <w:tcPr>
            <w:tcW w:w="7080" w:type="dxa"/>
          </w:tcPr>
          <w:p w14:paraId="3332C2AB" w14:textId="77777777" w:rsidR="00AE1FE4" w:rsidRPr="00AE1FE4" w:rsidRDefault="00AE1FE4" w:rsidP="00AE1FE4">
            <w:pPr>
              <w:numPr>
                <w:ilvl w:val="0"/>
                <w:numId w:val="19"/>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 xml:space="preserve">Geef een bondige beschrijving van het evenement. </w:t>
            </w:r>
          </w:p>
          <w:p w14:paraId="3D62DADC" w14:textId="77777777" w:rsidR="00AE1FE4" w:rsidRPr="00AE1FE4" w:rsidRDefault="00AE1FE4" w:rsidP="00AE1FE4">
            <w:pPr>
              <w:numPr>
                <w:ilvl w:val="0"/>
                <w:numId w:val="19"/>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Focus op wat nieuw is en wat belangrijk is voor de hulpdiensten.</w:t>
            </w:r>
          </w:p>
        </w:tc>
      </w:tr>
      <w:tr w:rsidR="00AE1FE4" w:rsidRPr="00AE1FE4" w14:paraId="6682EA16" w14:textId="77777777" w:rsidTr="002E7275">
        <w:tc>
          <w:tcPr>
            <w:tcW w:w="1980" w:type="dxa"/>
          </w:tcPr>
          <w:p w14:paraId="1B0825A7" w14:textId="77777777" w:rsidR="00AE1FE4" w:rsidRPr="00AE1FE4" w:rsidRDefault="00AE1FE4" w:rsidP="00AE1FE4">
            <w:pPr>
              <w:suppressAutoHyphens w:val="0"/>
              <w:spacing w:after="5" w:line="249" w:lineRule="auto"/>
              <w:ind w:left="10" w:hanging="10"/>
              <w:rPr>
                <w:rFonts w:ascii="Calibri" w:hAnsi="Calibri" w:cs="Calibri"/>
                <w:b/>
                <w:bCs/>
                <w:color w:val="000000"/>
                <w:lang w:val="nl-BE" w:eastAsia="nl-BE"/>
              </w:rPr>
            </w:pPr>
            <w:r w:rsidRPr="00AE1FE4">
              <w:rPr>
                <w:rFonts w:ascii="Calibri" w:hAnsi="Calibri" w:cs="Calibri"/>
                <w:b/>
                <w:bCs/>
                <w:color w:val="000000"/>
                <w:lang w:val="nl-BE" w:eastAsia="nl-BE"/>
              </w:rPr>
              <w:t>PROGRAMMA</w:t>
            </w:r>
          </w:p>
        </w:tc>
        <w:tc>
          <w:tcPr>
            <w:tcW w:w="7080" w:type="dxa"/>
          </w:tcPr>
          <w:p w14:paraId="22993B7B" w14:textId="77777777" w:rsidR="00AE1FE4" w:rsidRPr="00AE1FE4" w:rsidRDefault="00AE1FE4" w:rsidP="00AE1FE4">
            <w:pPr>
              <w:numPr>
                <w:ilvl w:val="0"/>
                <w:numId w:val="18"/>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Geef het begin- en einduur (voor meerdaagse evenementen kan je dit per dag doorgeven).</w:t>
            </w:r>
          </w:p>
          <w:p w14:paraId="6B8B9FEB" w14:textId="77777777" w:rsidR="00AE1FE4" w:rsidRPr="00AE1FE4" w:rsidRDefault="00AE1FE4" w:rsidP="00AE1FE4">
            <w:pPr>
              <w:numPr>
                <w:ilvl w:val="0"/>
                <w:numId w:val="18"/>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Beschrijf je het verloop van de dag. Komen er bekende artiesten optreden? Komen er vips? ...</w:t>
            </w:r>
          </w:p>
        </w:tc>
      </w:tr>
      <w:tr w:rsidR="00AE1FE4" w:rsidRPr="00AE1FE4" w14:paraId="2E5975C1" w14:textId="77777777" w:rsidTr="002E7275">
        <w:tc>
          <w:tcPr>
            <w:tcW w:w="1980" w:type="dxa"/>
          </w:tcPr>
          <w:p w14:paraId="475B479A" w14:textId="77777777" w:rsidR="00AE1FE4" w:rsidRPr="00AE1FE4" w:rsidRDefault="00AE1FE4" w:rsidP="00AE1FE4">
            <w:pPr>
              <w:suppressAutoHyphens w:val="0"/>
              <w:spacing w:after="5" w:line="249" w:lineRule="auto"/>
              <w:ind w:left="10" w:hanging="10"/>
              <w:rPr>
                <w:rFonts w:ascii="Calibri" w:hAnsi="Calibri" w:cs="Calibri"/>
                <w:b/>
                <w:bCs/>
                <w:color w:val="000000"/>
                <w:lang w:val="nl-BE" w:eastAsia="nl-BE"/>
              </w:rPr>
            </w:pPr>
            <w:r w:rsidRPr="00AE1FE4">
              <w:rPr>
                <w:rFonts w:ascii="Calibri" w:hAnsi="Calibri" w:cs="Calibri"/>
                <w:b/>
                <w:bCs/>
                <w:color w:val="000000"/>
                <w:lang w:val="nl-BE" w:eastAsia="nl-BE"/>
              </w:rPr>
              <w:t>INFRASTRUCTUUR</w:t>
            </w:r>
          </w:p>
        </w:tc>
        <w:tc>
          <w:tcPr>
            <w:tcW w:w="7080" w:type="dxa"/>
          </w:tcPr>
          <w:p w14:paraId="13D6B138" w14:textId="77777777" w:rsidR="00AE1FE4" w:rsidRPr="00AE1FE4" w:rsidRDefault="00AE1FE4" w:rsidP="00AE1FE4">
            <w:pPr>
              <w:numPr>
                <w:ilvl w:val="0"/>
                <w:numId w:val="17"/>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Beschrijf je de opbouw van het evenement: is het een vlak terrein, verhard of gras? Hoe wordt het afgeschermd van de omgeving, wat wordt er opgebouwd, zijn er parkings voorzien?</w:t>
            </w:r>
          </w:p>
        </w:tc>
      </w:tr>
      <w:tr w:rsidR="00AE1FE4" w:rsidRPr="00AE1FE4" w14:paraId="7C1E3D88" w14:textId="77777777" w:rsidTr="002E7275">
        <w:tc>
          <w:tcPr>
            <w:tcW w:w="1980" w:type="dxa"/>
          </w:tcPr>
          <w:p w14:paraId="390740BC" w14:textId="77777777" w:rsidR="00AE1FE4" w:rsidRPr="00AE1FE4" w:rsidRDefault="00AE1FE4" w:rsidP="00AE1FE4">
            <w:pPr>
              <w:suppressAutoHyphens w:val="0"/>
              <w:spacing w:after="5" w:line="249" w:lineRule="auto"/>
              <w:ind w:left="10" w:hanging="10"/>
              <w:rPr>
                <w:rFonts w:ascii="Calibri" w:hAnsi="Calibri" w:cs="Calibri"/>
                <w:b/>
                <w:bCs/>
                <w:color w:val="000000"/>
                <w:lang w:val="nl-BE" w:eastAsia="nl-BE"/>
              </w:rPr>
            </w:pPr>
            <w:r w:rsidRPr="00AE1FE4">
              <w:rPr>
                <w:rFonts w:ascii="Calibri" w:hAnsi="Calibri" w:cs="Calibri"/>
                <w:b/>
                <w:bCs/>
                <w:color w:val="000000"/>
                <w:lang w:val="nl-BE" w:eastAsia="nl-BE"/>
              </w:rPr>
              <w:t>RISICO’S</w:t>
            </w:r>
          </w:p>
        </w:tc>
        <w:tc>
          <w:tcPr>
            <w:tcW w:w="7080" w:type="dxa"/>
          </w:tcPr>
          <w:p w14:paraId="664B3B0B" w14:textId="77777777" w:rsidR="00AE1FE4" w:rsidRPr="00AE1FE4" w:rsidRDefault="00AE1FE4" w:rsidP="00AE1FE4">
            <w:pPr>
              <w:numPr>
                <w:ilvl w:val="0"/>
                <w:numId w:val="16"/>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Maak een lijst van de grootste risico’s op je evenement.</w:t>
            </w:r>
          </w:p>
          <w:p w14:paraId="6F251186" w14:textId="77777777" w:rsidR="00AE1FE4" w:rsidRPr="00AE1FE4" w:rsidRDefault="00AE1FE4" w:rsidP="00AE1FE4">
            <w:pPr>
              <w:numPr>
                <w:ilvl w:val="0"/>
                <w:numId w:val="16"/>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Beschrijf ook hoe je deze risico’s kan inperken. Bijvoorbeeld: er wordt zeer warm weer voorspeld: je schrijft bij risico’s ‘hitte’ en je zorgt voor extra schaduw en gratis drinkwater voor bezoekers.</w:t>
            </w:r>
          </w:p>
        </w:tc>
      </w:tr>
      <w:tr w:rsidR="00AE1FE4" w:rsidRPr="00AE1FE4" w14:paraId="6FEBF4E5" w14:textId="77777777" w:rsidTr="002E7275">
        <w:tc>
          <w:tcPr>
            <w:tcW w:w="1980" w:type="dxa"/>
          </w:tcPr>
          <w:p w14:paraId="2F2B945A" w14:textId="77777777" w:rsidR="00AE1FE4" w:rsidRPr="00AE1FE4" w:rsidRDefault="00AE1FE4" w:rsidP="00AE1FE4">
            <w:pPr>
              <w:suppressAutoHyphens w:val="0"/>
              <w:spacing w:after="5" w:line="249" w:lineRule="auto"/>
              <w:ind w:left="10" w:hanging="10"/>
              <w:rPr>
                <w:rFonts w:ascii="Calibri" w:hAnsi="Calibri" w:cs="Calibri"/>
                <w:b/>
                <w:bCs/>
                <w:color w:val="000000"/>
                <w:lang w:val="nl-BE" w:eastAsia="nl-BE"/>
              </w:rPr>
            </w:pPr>
            <w:r w:rsidRPr="00AE1FE4">
              <w:rPr>
                <w:rFonts w:ascii="Calibri" w:hAnsi="Calibri" w:cs="Calibri"/>
                <w:b/>
                <w:bCs/>
                <w:color w:val="000000"/>
                <w:lang w:val="nl-BE" w:eastAsia="nl-BE"/>
              </w:rPr>
              <w:t>CAPACITEIT</w:t>
            </w:r>
          </w:p>
        </w:tc>
        <w:tc>
          <w:tcPr>
            <w:tcW w:w="7080" w:type="dxa"/>
          </w:tcPr>
          <w:p w14:paraId="35E7039B" w14:textId="77777777" w:rsidR="00AE1FE4" w:rsidRPr="00AE1FE4" w:rsidRDefault="00AE1FE4" w:rsidP="00AE1FE4">
            <w:pPr>
              <w:numPr>
                <w:ilvl w:val="0"/>
                <w:numId w:val="15"/>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 xml:space="preserve">Noteer hoeveel mensen er maximum aanwezig zullen zijn. </w:t>
            </w:r>
          </w:p>
          <w:p w14:paraId="7A823303" w14:textId="77777777" w:rsidR="00AE1FE4" w:rsidRPr="00AE1FE4" w:rsidRDefault="00AE1FE4" w:rsidP="00AE1FE4">
            <w:pPr>
              <w:numPr>
                <w:ilvl w:val="0"/>
                <w:numId w:val="15"/>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Denk op voorhand na over hoe je dit kan opvolgen. Bijvoorbeeld via ticketverkoop, polsbandjes aan de inkom,…</w:t>
            </w:r>
          </w:p>
        </w:tc>
      </w:tr>
      <w:tr w:rsidR="00AE1FE4" w:rsidRPr="00AE1FE4" w14:paraId="7CE5FA73" w14:textId="77777777" w:rsidTr="002E7275">
        <w:tc>
          <w:tcPr>
            <w:tcW w:w="1980" w:type="dxa"/>
          </w:tcPr>
          <w:p w14:paraId="4A1EEA4E" w14:textId="77777777" w:rsidR="00AE1FE4" w:rsidRPr="00AE1FE4" w:rsidRDefault="00AE1FE4" w:rsidP="00AE1FE4">
            <w:pPr>
              <w:suppressAutoHyphens w:val="0"/>
              <w:spacing w:after="5" w:line="249" w:lineRule="auto"/>
              <w:ind w:left="10" w:hanging="10"/>
              <w:rPr>
                <w:rFonts w:ascii="Calibri" w:hAnsi="Calibri" w:cs="Calibri"/>
                <w:b/>
                <w:bCs/>
                <w:color w:val="000000"/>
                <w:lang w:val="nl-BE" w:eastAsia="nl-BE"/>
              </w:rPr>
            </w:pPr>
            <w:r w:rsidRPr="00AE1FE4">
              <w:rPr>
                <w:rFonts w:ascii="Calibri" w:hAnsi="Calibri" w:cs="Calibri"/>
                <w:b/>
                <w:bCs/>
                <w:color w:val="000000"/>
                <w:lang w:val="nl-BE" w:eastAsia="nl-BE"/>
              </w:rPr>
              <w:t>AANRIJROUTE</w:t>
            </w:r>
          </w:p>
        </w:tc>
        <w:tc>
          <w:tcPr>
            <w:tcW w:w="7080" w:type="dxa"/>
          </w:tcPr>
          <w:p w14:paraId="1F0F8895" w14:textId="77777777" w:rsidR="00AE1FE4" w:rsidRPr="00AE1FE4" w:rsidRDefault="00AE1FE4" w:rsidP="00AE1FE4">
            <w:pPr>
              <w:numPr>
                <w:ilvl w:val="0"/>
                <w:numId w:val="20"/>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Beschrijf langs waar de hulpdiensten de locatie van je evenement kunnen bereiken.</w:t>
            </w:r>
          </w:p>
          <w:p w14:paraId="31F7723A" w14:textId="77777777" w:rsidR="00AE1FE4" w:rsidRPr="00AE1FE4" w:rsidRDefault="00AE1FE4" w:rsidP="00AE1FE4">
            <w:pPr>
              <w:numPr>
                <w:ilvl w:val="0"/>
                <w:numId w:val="20"/>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Noteer zeker de plaats waar iemand van de organisatie (die weet wat er aan de hand is) de hulpdiensten zal opvangen.</w:t>
            </w:r>
          </w:p>
        </w:tc>
      </w:tr>
      <w:tr w:rsidR="00AE1FE4" w:rsidRPr="00AE1FE4" w14:paraId="2A1B3B28" w14:textId="77777777" w:rsidTr="002E7275">
        <w:tc>
          <w:tcPr>
            <w:tcW w:w="1980" w:type="dxa"/>
          </w:tcPr>
          <w:p w14:paraId="1DC616C0" w14:textId="77777777" w:rsidR="00AE1FE4" w:rsidRPr="00AE1FE4" w:rsidRDefault="00AE1FE4" w:rsidP="00AE1FE4">
            <w:pPr>
              <w:suppressAutoHyphens w:val="0"/>
              <w:spacing w:after="5" w:line="249" w:lineRule="auto"/>
              <w:ind w:left="10" w:hanging="10"/>
              <w:rPr>
                <w:rFonts w:ascii="Calibri" w:hAnsi="Calibri" w:cs="Calibri"/>
                <w:b/>
                <w:bCs/>
                <w:color w:val="000000"/>
                <w:lang w:val="nl-BE" w:eastAsia="nl-BE"/>
              </w:rPr>
            </w:pPr>
            <w:r w:rsidRPr="00AE1FE4">
              <w:rPr>
                <w:rFonts w:ascii="Calibri" w:hAnsi="Calibri" w:cs="Calibri"/>
                <w:b/>
                <w:bCs/>
                <w:color w:val="000000"/>
                <w:lang w:val="nl-BE" w:eastAsia="nl-BE"/>
              </w:rPr>
              <w:t>CONTACTEN</w:t>
            </w:r>
          </w:p>
        </w:tc>
        <w:tc>
          <w:tcPr>
            <w:tcW w:w="7080" w:type="dxa"/>
          </w:tcPr>
          <w:p w14:paraId="536378B9" w14:textId="77777777" w:rsidR="00AE1FE4" w:rsidRPr="00AE1FE4" w:rsidRDefault="00AE1FE4" w:rsidP="00AE1FE4">
            <w:pPr>
              <w:numPr>
                <w:ilvl w:val="0"/>
                <w:numId w:val="21"/>
              </w:numPr>
              <w:suppressAutoHyphens w:val="0"/>
              <w:spacing w:after="160" w:line="259" w:lineRule="auto"/>
              <w:contextualSpacing/>
              <w:rPr>
                <w:rFonts w:ascii="Calibri" w:hAnsi="Calibri" w:cs="Calibri"/>
                <w:color w:val="000000"/>
                <w:lang w:val="nl-BE" w:eastAsia="nl-BE"/>
              </w:rPr>
            </w:pPr>
            <w:r w:rsidRPr="00AE1FE4">
              <w:rPr>
                <w:rFonts w:ascii="Calibri" w:hAnsi="Calibri" w:cs="Calibri"/>
                <w:color w:val="000000"/>
                <w:lang w:val="nl-BE" w:eastAsia="nl-BE"/>
              </w:rPr>
              <w:t>Noteer de namen en contactgegevens van enkele verantwoordelijken ter plaatse.</w:t>
            </w:r>
          </w:p>
        </w:tc>
      </w:tr>
    </w:tbl>
    <w:p w14:paraId="2FA8F2E4" w14:textId="3585DD77" w:rsidR="00B3686A" w:rsidRDefault="00B3686A" w:rsidP="00454163">
      <w:pPr>
        <w:rPr>
          <w:lang w:val="nl-BE"/>
        </w:rPr>
      </w:pPr>
    </w:p>
    <w:p w14:paraId="2E366664" w14:textId="77777777" w:rsidR="00AE1FE4" w:rsidRDefault="00AE1FE4" w:rsidP="00AE1FE4">
      <w:pPr>
        <w:spacing w:line="259" w:lineRule="auto"/>
        <w:rPr>
          <w:u w:color="000000"/>
        </w:rPr>
      </w:pPr>
      <w:r>
        <w:rPr>
          <w:u w:color="000000"/>
        </w:rPr>
        <w:t xml:space="preserve">Nog vragen over deze fiche? </w:t>
      </w:r>
    </w:p>
    <w:p w14:paraId="6B6526DB" w14:textId="2532F038" w:rsidR="00AE1FE4" w:rsidRDefault="00AE1FE4" w:rsidP="00AE1FE4">
      <w:pPr>
        <w:spacing w:line="259" w:lineRule="auto"/>
        <w:rPr>
          <w:u w:color="000000"/>
        </w:rPr>
      </w:pPr>
      <w:r>
        <w:rPr>
          <w:u w:color="000000"/>
        </w:rPr>
        <w:t xml:space="preserve">Stuur een bericht naar </w:t>
      </w:r>
      <w:hyperlink r:id="rId11" w:history="1">
        <w:r w:rsidRPr="008764C1">
          <w:rPr>
            <w:rStyle w:val="Hyperlink"/>
            <w:rFonts w:cs="Calibri"/>
          </w:rPr>
          <w:t>noodplanning@regioneteland.be</w:t>
        </w:r>
      </w:hyperlink>
      <w:r>
        <w:rPr>
          <w:u w:color="000000"/>
        </w:rPr>
        <w:t xml:space="preserve"> en wij helpen je graag verder!</w:t>
      </w:r>
    </w:p>
    <w:p w14:paraId="6B8DED0D" w14:textId="77777777" w:rsidR="00AE1FE4" w:rsidRPr="00AE1FE4" w:rsidRDefault="00AE1FE4" w:rsidP="00454163"/>
    <w:p w14:paraId="7F7AE06D" w14:textId="77777777" w:rsidR="00136631" w:rsidRDefault="00136631" w:rsidP="00454163"/>
    <w:tbl>
      <w:tblPr>
        <w:tblStyle w:val="Tabelraster"/>
        <w:tblW w:w="0" w:type="auto"/>
        <w:tblInd w:w="10" w:type="dxa"/>
        <w:tblLook w:val="04A0" w:firstRow="1" w:lastRow="0" w:firstColumn="1" w:lastColumn="0" w:noHBand="0" w:noVBand="1"/>
      </w:tblPr>
      <w:tblGrid>
        <w:gridCol w:w="2263"/>
        <w:gridCol w:w="6789"/>
      </w:tblGrid>
      <w:tr w:rsidR="00AE1FE4" w:rsidRPr="00AE1FE4" w14:paraId="1C774D83" w14:textId="77777777" w:rsidTr="002E7275">
        <w:tc>
          <w:tcPr>
            <w:tcW w:w="9052" w:type="dxa"/>
            <w:gridSpan w:val="2"/>
            <w:tcBorders>
              <w:top w:val="nil"/>
              <w:left w:val="nil"/>
              <w:right w:val="nil"/>
            </w:tcBorders>
          </w:tcPr>
          <w:p w14:paraId="358225A3" w14:textId="77777777" w:rsidR="00AE1FE4" w:rsidRDefault="00AE1FE4" w:rsidP="00AE1FE4">
            <w:pPr>
              <w:suppressAutoHyphens w:val="0"/>
              <w:spacing w:after="5" w:line="249" w:lineRule="auto"/>
              <w:jc w:val="center"/>
              <w:rPr>
                <w:rFonts w:ascii="Calibri" w:hAnsi="Calibri" w:cs="Calibri"/>
                <w:color w:val="6AADFF" w:themeColor="accent2" w:themeTint="66"/>
                <w:lang w:val="nl-BE" w:eastAsia="nl-BE"/>
              </w:rPr>
            </w:pPr>
            <w:r w:rsidRPr="00AE1FE4">
              <w:rPr>
                <w:rFonts w:ascii="Calibri" w:hAnsi="Calibri" w:cs="Calibri"/>
                <w:b/>
                <w:bCs/>
                <w:color w:val="6AADFF" w:themeColor="accent2" w:themeTint="66"/>
                <w:sz w:val="32"/>
                <w:szCs w:val="32"/>
                <w:lang w:val="nl-BE" w:eastAsia="nl-BE"/>
              </w:rPr>
              <w:lastRenderedPageBreak/>
              <w:t>&lt;NAAM EVENEMENT&gt;</w:t>
            </w:r>
            <w:r w:rsidRPr="00AE1FE4">
              <w:rPr>
                <w:rFonts w:ascii="Calibri" w:hAnsi="Calibri" w:cs="Calibri"/>
                <w:color w:val="6AADFF" w:themeColor="accent2" w:themeTint="66"/>
                <w:lang w:val="nl-BE" w:eastAsia="nl-BE"/>
              </w:rPr>
              <w:br/>
            </w:r>
            <w:r w:rsidRPr="00AE1FE4">
              <w:rPr>
                <w:rFonts w:ascii="Calibri" w:hAnsi="Calibri" w:cs="Calibri"/>
                <w:color w:val="6AADFF" w:themeColor="accent2" w:themeTint="66"/>
                <w:sz w:val="24"/>
                <w:szCs w:val="24"/>
                <w:lang w:val="nl-BE" w:eastAsia="nl-BE"/>
              </w:rPr>
              <w:t>&lt;DATUM&gt;</w:t>
            </w:r>
          </w:p>
          <w:p w14:paraId="4E2FD7D1" w14:textId="56CDF022" w:rsidR="003C6325" w:rsidRPr="00AE1FE4" w:rsidRDefault="003C6325" w:rsidP="00AE1FE4">
            <w:pPr>
              <w:suppressAutoHyphens w:val="0"/>
              <w:spacing w:after="5" w:line="249" w:lineRule="auto"/>
              <w:jc w:val="center"/>
              <w:rPr>
                <w:rFonts w:ascii="Calibri" w:hAnsi="Calibri" w:cs="Calibri"/>
                <w:color w:val="000000"/>
                <w:lang w:val="nl-BE" w:eastAsia="nl-BE"/>
              </w:rPr>
            </w:pPr>
          </w:p>
        </w:tc>
      </w:tr>
      <w:tr w:rsidR="00AE1FE4" w:rsidRPr="00AE1FE4" w14:paraId="402AEFAD" w14:textId="77777777" w:rsidTr="002E7275">
        <w:tc>
          <w:tcPr>
            <w:tcW w:w="2263" w:type="dxa"/>
          </w:tcPr>
          <w:p w14:paraId="27E5533D" w14:textId="03A0CA9E"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WAT</w:t>
            </w:r>
          </w:p>
        </w:tc>
        <w:tc>
          <w:tcPr>
            <w:tcW w:w="6789" w:type="dxa"/>
          </w:tcPr>
          <w:p w14:paraId="23B70AED" w14:textId="77777777" w:rsidR="00AE1FE4" w:rsidRPr="00AE1FE4" w:rsidRDefault="00AE1FE4" w:rsidP="00AE1FE4">
            <w:pPr>
              <w:suppressAutoHyphens w:val="0"/>
              <w:spacing w:after="5" w:line="249" w:lineRule="auto"/>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Beschrijf je evenement</w:t>
            </w:r>
          </w:p>
        </w:tc>
      </w:tr>
      <w:tr w:rsidR="00AE1FE4" w:rsidRPr="00AE1FE4" w14:paraId="1617BF4A" w14:textId="77777777" w:rsidTr="002E7275">
        <w:tc>
          <w:tcPr>
            <w:tcW w:w="2263" w:type="dxa"/>
          </w:tcPr>
          <w:p w14:paraId="4A39A7EC"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WAAR</w:t>
            </w:r>
          </w:p>
        </w:tc>
        <w:tc>
          <w:tcPr>
            <w:tcW w:w="6789" w:type="dxa"/>
          </w:tcPr>
          <w:p w14:paraId="20EBEE0A" w14:textId="77777777" w:rsidR="00AE1FE4" w:rsidRPr="00AE1FE4" w:rsidRDefault="00AE1FE4" w:rsidP="00AE1FE4">
            <w:pPr>
              <w:suppressAutoHyphens w:val="0"/>
              <w:spacing w:after="5" w:line="249" w:lineRule="auto"/>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Locatie (naam + adres)</w:t>
            </w:r>
          </w:p>
        </w:tc>
      </w:tr>
      <w:tr w:rsidR="00AE1FE4" w:rsidRPr="00AE1FE4" w14:paraId="74B9703B" w14:textId="77777777" w:rsidTr="002E7275">
        <w:tc>
          <w:tcPr>
            <w:tcW w:w="2263" w:type="dxa"/>
            <w:tcBorders>
              <w:bottom w:val="nil"/>
            </w:tcBorders>
          </w:tcPr>
          <w:p w14:paraId="28124291"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PROGRAMMA</w:t>
            </w:r>
          </w:p>
        </w:tc>
        <w:tc>
          <w:tcPr>
            <w:tcW w:w="6789" w:type="dxa"/>
            <w:vMerge w:val="restart"/>
          </w:tcPr>
          <w:p w14:paraId="5F906F7E" w14:textId="77777777" w:rsidR="00AE1FE4" w:rsidRPr="00AE1FE4" w:rsidRDefault="00AE1FE4" w:rsidP="00AE1FE4">
            <w:pPr>
              <w:numPr>
                <w:ilvl w:val="0"/>
                <w:numId w:val="22"/>
              </w:numPr>
              <w:suppressAutoHyphens w:val="0"/>
              <w:spacing w:after="5" w:line="249" w:lineRule="auto"/>
              <w:contextualSpacing/>
              <w:rPr>
                <w:rFonts w:ascii="Calibri" w:hAnsi="Calibri" w:cs="Calibri"/>
                <w:color w:val="6AADFF" w:themeColor="accent2" w:themeTint="66"/>
                <w:lang w:val="nl-BE" w:eastAsia="nl-BE"/>
              </w:rPr>
            </w:pPr>
            <w:proofErr w:type="spellStart"/>
            <w:r w:rsidRPr="00AE1FE4">
              <w:rPr>
                <w:rFonts w:ascii="Calibri" w:hAnsi="Calibri" w:cs="Calibri"/>
                <w:color w:val="6AADFF" w:themeColor="accent2" w:themeTint="66"/>
                <w:lang w:val="nl-BE" w:eastAsia="nl-BE"/>
              </w:rPr>
              <w:t>Startuur</w:t>
            </w:r>
            <w:proofErr w:type="spellEnd"/>
            <w:r w:rsidRPr="00AE1FE4">
              <w:rPr>
                <w:rFonts w:ascii="Calibri" w:hAnsi="Calibri" w:cs="Calibri"/>
                <w:color w:val="6AADFF" w:themeColor="accent2" w:themeTint="66"/>
                <w:lang w:val="nl-BE" w:eastAsia="nl-BE"/>
              </w:rPr>
              <w:t>: …</w:t>
            </w:r>
          </w:p>
          <w:p w14:paraId="4312252A" w14:textId="77777777" w:rsidR="00AE1FE4" w:rsidRPr="00AE1FE4" w:rsidRDefault="00AE1FE4" w:rsidP="00AE1FE4">
            <w:pPr>
              <w:numPr>
                <w:ilvl w:val="0"/>
                <w:numId w:val="22"/>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Beschrijving verloop, belangrijke momenten, eventueel opgesplitst per dag of activiteit</w:t>
            </w:r>
          </w:p>
          <w:p w14:paraId="2A28A7C8" w14:textId="77777777" w:rsidR="00AE1FE4" w:rsidRPr="00AE1FE4" w:rsidRDefault="00AE1FE4" w:rsidP="00AE1FE4">
            <w:pPr>
              <w:numPr>
                <w:ilvl w:val="0"/>
                <w:numId w:val="22"/>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Einduur: …</w:t>
            </w:r>
          </w:p>
        </w:tc>
      </w:tr>
      <w:tr w:rsidR="00AE1FE4" w:rsidRPr="00AE1FE4" w14:paraId="23C45310" w14:textId="77777777" w:rsidTr="002E7275">
        <w:tc>
          <w:tcPr>
            <w:tcW w:w="2263" w:type="dxa"/>
            <w:tcBorders>
              <w:top w:val="nil"/>
            </w:tcBorders>
          </w:tcPr>
          <w:p w14:paraId="091379B4" w14:textId="77777777" w:rsidR="00AE1FE4" w:rsidRPr="00AE1FE4" w:rsidRDefault="00AE1FE4" w:rsidP="00AE1FE4">
            <w:pPr>
              <w:suppressAutoHyphens w:val="0"/>
              <w:spacing w:after="5" w:line="249" w:lineRule="auto"/>
              <w:rPr>
                <w:rFonts w:ascii="Calibri" w:hAnsi="Calibri" w:cs="Calibri"/>
                <w:color w:val="000000"/>
                <w:lang w:val="nl-BE" w:eastAsia="nl-BE"/>
              </w:rPr>
            </w:pPr>
          </w:p>
        </w:tc>
        <w:tc>
          <w:tcPr>
            <w:tcW w:w="6789" w:type="dxa"/>
            <w:vMerge/>
          </w:tcPr>
          <w:p w14:paraId="4B30A204" w14:textId="77777777" w:rsidR="00AE1FE4" w:rsidRPr="00AE1FE4" w:rsidRDefault="00AE1FE4" w:rsidP="00AE1FE4">
            <w:pPr>
              <w:suppressAutoHyphens w:val="0"/>
              <w:spacing w:after="5" w:line="249" w:lineRule="auto"/>
              <w:rPr>
                <w:rFonts w:ascii="Calibri" w:hAnsi="Calibri" w:cs="Calibri"/>
                <w:color w:val="6AADFF" w:themeColor="accent2" w:themeTint="66"/>
                <w:lang w:val="nl-BE" w:eastAsia="nl-BE"/>
              </w:rPr>
            </w:pPr>
          </w:p>
        </w:tc>
      </w:tr>
      <w:tr w:rsidR="00AE1FE4" w:rsidRPr="00AE1FE4" w14:paraId="13CE445C" w14:textId="77777777" w:rsidTr="002E7275">
        <w:tc>
          <w:tcPr>
            <w:tcW w:w="2263" w:type="dxa"/>
            <w:tcBorders>
              <w:bottom w:val="nil"/>
            </w:tcBorders>
          </w:tcPr>
          <w:p w14:paraId="3DB35DF6"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INFRASTRUCTUUR</w:t>
            </w:r>
          </w:p>
        </w:tc>
        <w:tc>
          <w:tcPr>
            <w:tcW w:w="6789" w:type="dxa"/>
            <w:vMerge w:val="restart"/>
          </w:tcPr>
          <w:p w14:paraId="25287558" w14:textId="77777777" w:rsidR="00AE1FE4" w:rsidRPr="00AE1FE4" w:rsidRDefault="00AE1FE4" w:rsidP="00AE1FE4">
            <w:pPr>
              <w:numPr>
                <w:ilvl w:val="0"/>
                <w:numId w:val="23"/>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Beschrijving terrein</w:t>
            </w:r>
          </w:p>
          <w:p w14:paraId="1C2A75AE" w14:textId="77777777" w:rsidR="00AE1FE4" w:rsidRPr="00AE1FE4" w:rsidRDefault="00AE1FE4" w:rsidP="00AE1FE4">
            <w:pPr>
              <w:numPr>
                <w:ilvl w:val="0"/>
                <w:numId w:val="23"/>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Tenten: aantal, grootte, type,…</w:t>
            </w:r>
          </w:p>
          <w:p w14:paraId="23F15D58" w14:textId="77777777" w:rsidR="00AE1FE4" w:rsidRPr="00AE1FE4" w:rsidRDefault="00AE1FE4" w:rsidP="00AE1FE4">
            <w:pPr>
              <w:numPr>
                <w:ilvl w:val="0"/>
                <w:numId w:val="23"/>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EHBO-post?</w:t>
            </w:r>
          </w:p>
          <w:p w14:paraId="7D96B73B" w14:textId="77777777" w:rsidR="00AE1FE4" w:rsidRPr="00AE1FE4" w:rsidRDefault="00AE1FE4" w:rsidP="00AE1FE4">
            <w:pPr>
              <w:numPr>
                <w:ilvl w:val="0"/>
                <w:numId w:val="23"/>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Aantal parkings (beschrijving, afstand,…)?</w:t>
            </w:r>
          </w:p>
          <w:p w14:paraId="1A005077" w14:textId="77777777" w:rsidR="00AE1FE4" w:rsidRPr="00AE1FE4" w:rsidRDefault="00AE1FE4" w:rsidP="00AE1FE4">
            <w:pPr>
              <w:numPr>
                <w:ilvl w:val="0"/>
                <w:numId w:val="23"/>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Hekwerk?</w:t>
            </w:r>
          </w:p>
          <w:p w14:paraId="191BACCA" w14:textId="1D6D7A67" w:rsidR="00AE1FE4" w:rsidRPr="00AE1FE4" w:rsidRDefault="00AE1FE4" w:rsidP="00AE1FE4">
            <w:pPr>
              <w:numPr>
                <w:ilvl w:val="0"/>
                <w:numId w:val="23"/>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Podia?</w:t>
            </w:r>
          </w:p>
          <w:p w14:paraId="55C086C4" w14:textId="77777777" w:rsidR="00AE1FE4" w:rsidRPr="00AE1FE4" w:rsidRDefault="00AE1FE4" w:rsidP="00AE1FE4">
            <w:pPr>
              <w:numPr>
                <w:ilvl w:val="0"/>
                <w:numId w:val="23"/>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Andere (tijdelijke) infrastructuur (constructies, bureaucontainers,…)</w:t>
            </w:r>
          </w:p>
          <w:p w14:paraId="55FEEEAF" w14:textId="77777777" w:rsidR="00AE1FE4" w:rsidRPr="00AE1FE4" w:rsidRDefault="00AE1FE4" w:rsidP="00AE1FE4">
            <w:pPr>
              <w:numPr>
                <w:ilvl w:val="0"/>
                <w:numId w:val="23"/>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Stroomvoorziening (generatoren, net,…)</w:t>
            </w:r>
          </w:p>
          <w:p w14:paraId="3017957A" w14:textId="77777777" w:rsidR="00AE1FE4" w:rsidRPr="00AE1FE4" w:rsidRDefault="00AE1FE4" w:rsidP="00AE1FE4">
            <w:pPr>
              <w:numPr>
                <w:ilvl w:val="0"/>
                <w:numId w:val="23"/>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Camping?</w:t>
            </w:r>
          </w:p>
        </w:tc>
      </w:tr>
      <w:tr w:rsidR="00AE1FE4" w:rsidRPr="00AE1FE4" w14:paraId="593C96B8" w14:textId="77777777" w:rsidTr="002E7275">
        <w:tc>
          <w:tcPr>
            <w:tcW w:w="2263" w:type="dxa"/>
            <w:tcBorders>
              <w:top w:val="nil"/>
            </w:tcBorders>
          </w:tcPr>
          <w:p w14:paraId="6B214B7F" w14:textId="77777777" w:rsidR="00AE1FE4" w:rsidRPr="00AE1FE4" w:rsidRDefault="00AE1FE4" w:rsidP="00AE1FE4">
            <w:pPr>
              <w:suppressAutoHyphens w:val="0"/>
              <w:spacing w:after="5" w:line="249" w:lineRule="auto"/>
              <w:rPr>
                <w:rFonts w:ascii="Calibri" w:hAnsi="Calibri" w:cs="Calibri"/>
                <w:color w:val="000000"/>
                <w:lang w:val="nl-BE" w:eastAsia="nl-BE"/>
              </w:rPr>
            </w:pPr>
          </w:p>
        </w:tc>
        <w:tc>
          <w:tcPr>
            <w:tcW w:w="6789" w:type="dxa"/>
            <w:vMerge/>
          </w:tcPr>
          <w:p w14:paraId="775A2B50" w14:textId="77777777" w:rsidR="00AE1FE4" w:rsidRPr="00AE1FE4" w:rsidRDefault="00AE1FE4" w:rsidP="00AE1FE4">
            <w:pPr>
              <w:suppressAutoHyphens w:val="0"/>
              <w:spacing w:after="5" w:line="249" w:lineRule="auto"/>
              <w:rPr>
                <w:rFonts w:ascii="Calibri" w:hAnsi="Calibri" w:cs="Calibri"/>
                <w:color w:val="6AADFF" w:themeColor="accent2" w:themeTint="66"/>
                <w:lang w:val="nl-BE" w:eastAsia="nl-BE"/>
              </w:rPr>
            </w:pPr>
          </w:p>
        </w:tc>
      </w:tr>
      <w:tr w:rsidR="00AE1FE4" w:rsidRPr="00AE1FE4" w14:paraId="465B6E95" w14:textId="77777777" w:rsidTr="002E7275">
        <w:tc>
          <w:tcPr>
            <w:tcW w:w="2263" w:type="dxa"/>
            <w:tcBorders>
              <w:bottom w:val="nil"/>
            </w:tcBorders>
          </w:tcPr>
          <w:p w14:paraId="046EF806"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RISICO’S</w:t>
            </w:r>
          </w:p>
        </w:tc>
        <w:tc>
          <w:tcPr>
            <w:tcW w:w="6789" w:type="dxa"/>
            <w:vMerge w:val="restart"/>
          </w:tcPr>
          <w:p w14:paraId="302DB63A" w14:textId="77777777" w:rsidR="00AE1FE4" w:rsidRPr="00AE1FE4" w:rsidRDefault="00AE1FE4" w:rsidP="00AE1FE4">
            <w:pPr>
              <w:numPr>
                <w:ilvl w:val="0"/>
                <w:numId w:val="24"/>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Drukte voor podia</w:t>
            </w:r>
          </w:p>
          <w:p w14:paraId="64B4A3D0" w14:textId="77777777" w:rsidR="00AE1FE4" w:rsidRPr="00AE1FE4" w:rsidRDefault="00AE1FE4" w:rsidP="00AE1FE4">
            <w:pPr>
              <w:numPr>
                <w:ilvl w:val="0"/>
                <w:numId w:val="24"/>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Tijdelijke constructies (stormbestending, correct opgebouwd)</w:t>
            </w:r>
          </w:p>
          <w:p w14:paraId="00FD4D1D" w14:textId="77777777" w:rsidR="00AE1FE4" w:rsidRPr="00AE1FE4" w:rsidRDefault="00AE1FE4" w:rsidP="00AE1FE4">
            <w:pPr>
              <w:numPr>
                <w:ilvl w:val="0"/>
                <w:numId w:val="24"/>
              </w:numPr>
              <w:suppressAutoHyphens w:val="0"/>
              <w:spacing w:after="5" w:line="249" w:lineRule="auto"/>
              <w:contextualSpacing/>
              <w:rPr>
                <w:rFonts w:ascii="Calibri" w:hAnsi="Calibri" w:cs="Calibri"/>
                <w:color w:val="6AADFF" w:themeColor="accent2" w:themeTint="66"/>
                <w:lang w:val="de-DE" w:eastAsia="nl-BE"/>
              </w:rPr>
            </w:pPr>
            <w:r w:rsidRPr="00AE1FE4">
              <w:rPr>
                <w:rFonts w:ascii="Calibri" w:hAnsi="Calibri" w:cs="Calibri"/>
                <w:color w:val="6AADFF" w:themeColor="accent2" w:themeTint="66"/>
                <w:lang w:val="de-DE" w:eastAsia="nl-BE"/>
              </w:rPr>
              <w:t>Meteo (</w:t>
            </w:r>
            <w:proofErr w:type="spellStart"/>
            <w:r w:rsidRPr="00AE1FE4">
              <w:rPr>
                <w:rFonts w:ascii="Calibri" w:hAnsi="Calibri" w:cs="Calibri"/>
                <w:color w:val="6AADFF" w:themeColor="accent2" w:themeTint="66"/>
                <w:lang w:val="de-DE" w:eastAsia="nl-BE"/>
              </w:rPr>
              <w:t>hitte</w:t>
            </w:r>
            <w:proofErr w:type="spellEnd"/>
            <w:r w:rsidRPr="00AE1FE4">
              <w:rPr>
                <w:rFonts w:ascii="Calibri" w:hAnsi="Calibri" w:cs="Calibri"/>
                <w:color w:val="6AADFF" w:themeColor="accent2" w:themeTint="66"/>
                <w:lang w:val="de-DE" w:eastAsia="nl-BE"/>
              </w:rPr>
              <w:t xml:space="preserve">, wind, </w:t>
            </w:r>
            <w:proofErr w:type="spellStart"/>
            <w:r w:rsidRPr="00AE1FE4">
              <w:rPr>
                <w:rFonts w:ascii="Calibri" w:hAnsi="Calibri" w:cs="Calibri"/>
                <w:color w:val="6AADFF" w:themeColor="accent2" w:themeTint="66"/>
                <w:lang w:val="de-DE" w:eastAsia="nl-BE"/>
              </w:rPr>
              <w:t>storm</w:t>
            </w:r>
            <w:proofErr w:type="spellEnd"/>
            <w:r w:rsidRPr="00AE1FE4">
              <w:rPr>
                <w:rFonts w:ascii="Calibri" w:hAnsi="Calibri" w:cs="Calibri"/>
                <w:color w:val="6AADFF" w:themeColor="accent2" w:themeTint="66"/>
                <w:lang w:val="de-DE" w:eastAsia="nl-BE"/>
              </w:rPr>
              <w:t>,…)</w:t>
            </w:r>
          </w:p>
          <w:p w14:paraId="10841041" w14:textId="77777777" w:rsidR="00AE1FE4" w:rsidRPr="00AE1FE4" w:rsidRDefault="00AE1FE4" w:rsidP="00AE1FE4">
            <w:pPr>
              <w:numPr>
                <w:ilvl w:val="0"/>
                <w:numId w:val="24"/>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Nabijheid andere risico’s (open water, drukke wegen, vaste infrastructuur,…)</w:t>
            </w:r>
          </w:p>
          <w:p w14:paraId="3570425D" w14:textId="77777777" w:rsidR="00AE1FE4" w:rsidRPr="00AE1FE4" w:rsidRDefault="00AE1FE4" w:rsidP="00AE1FE4">
            <w:pPr>
              <w:numPr>
                <w:ilvl w:val="0"/>
                <w:numId w:val="24"/>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Bereikbaarheid hulpdiensten (aanrijden, oprijden terrein,…)</w:t>
            </w:r>
          </w:p>
          <w:p w14:paraId="2EAECA55" w14:textId="77777777" w:rsidR="00AE1FE4" w:rsidRPr="00AE1FE4" w:rsidRDefault="00AE1FE4" w:rsidP="00AE1FE4">
            <w:pPr>
              <w:numPr>
                <w:ilvl w:val="0"/>
                <w:numId w:val="24"/>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Gedrag bezoekers (alcohol, drugs, geweld, drukte, verschillende groeperingen,…)</w:t>
            </w:r>
          </w:p>
          <w:p w14:paraId="0294E744" w14:textId="77777777" w:rsidR="00AE1FE4" w:rsidRPr="00AE1FE4" w:rsidRDefault="00AE1FE4" w:rsidP="00AE1FE4">
            <w:pPr>
              <w:numPr>
                <w:ilvl w:val="0"/>
                <w:numId w:val="24"/>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Internationaal publiek?</w:t>
            </w:r>
          </w:p>
          <w:p w14:paraId="2578BAA7" w14:textId="77777777" w:rsidR="00AE1FE4" w:rsidRPr="00AE1FE4" w:rsidRDefault="00AE1FE4" w:rsidP="00AE1FE4">
            <w:pPr>
              <w:numPr>
                <w:ilvl w:val="0"/>
                <w:numId w:val="24"/>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Toestroom en uitstroom (verkeersdrukte)</w:t>
            </w:r>
          </w:p>
          <w:p w14:paraId="239D4CD3" w14:textId="77777777" w:rsidR="00AE1FE4" w:rsidRPr="00AE1FE4" w:rsidRDefault="00AE1FE4" w:rsidP="00AE1FE4">
            <w:pPr>
              <w:numPr>
                <w:ilvl w:val="0"/>
                <w:numId w:val="24"/>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Eetkramen (brandgevaar)</w:t>
            </w:r>
          </w:p>
          <w:p w14:paraId="6498EEF3" w14:textId="77777777" w:rsidR="00AE1FE4" w:rsidRPr="00AE1FE4" w:rsidRDefault="00AE1FE4" w:rsidP="00AE1FE4">
            <w:pPr>
              <w:numPr>
                <w:ilvl w:val="0"/>
                <w:numId w:val="24"/>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Camping</w:t>
            </w:r>
          </w:p>
          <w:p w14:paraId="5A13D83C" w14:textId="77777777" w:rsidR="00AE1FE4" w:rsidRPr="00AE1FE4" w:rsidRDefault="00AE1FE4" w:rsidP="00AE1FE4">
            <w:pPr>
              <w:numPr>
                <w:ilvl w:val="0"/>
                <w:numId w:val="24"/>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w:t>
            </w:r>
          </w:p>
        </w:tc>
      </w:tr>
      <w:tr w:rsidR="00AE1FE4" w:rsidRPr="00AE1FE4" w14:paraId="25A38587" w14:textId="77777777" w:rsidTr="002E7275">
        <w:tc>
          <w:tcPr>
            <w:tcW w:w="2263" w:type="dxa"/>
            <w:tcBorders>
              <w:top w:val="nil"/>
            </w:tcBorders>
          </w:tcPr>
          <w:p w14:paraId="3CAE1C7A" w14:textId="77777777" w:rsidR="00AE1FE4" w:rsidRPr="00AE1FE4" w:rsidRDefault="00AE1FE4" w:rsidP="00AE1FE4">
            <w:pPr>
              <w:suppressAutoHyphens w:val="0"/>
              <w:spacing w:after="5" w:line="249" w:lineRule="auto"/>
              <w:rPr>
                <w:rFonts w:ascii="Calibri" w:hAnsi="Calibri" w:cs="Calibri"/>
                <w:color w:val="000000"/>
                <w:lang w:val="nl-BE" w:eastAsia="nl-BE"/>
              </w:rPr>
            </w:pPr>
          </w:p>
        </w:tc>
        <w:tc>
          <w:tcPr>
            <w:tcW w:w="6789" w:type="dxa"/>
            <w:vMerge/>
          </w:tcPr>
          <w:p w14:paraId="7E873FB2" w14:textId="77777777" w:rsidR="00AE1FE4" w:rsidRPr="00AE1FE4" w:rsidRDefault="00AE1FE4" w:rsidP="00AE1FE4">
            <w:pPr>
              <w:suppressAutoHyphens w:val="0"/>
              <w:spacing w:after="5" w:line="249" w:lineRule="auto"/>
              <w:rPr>
                <w:rFonts w:ascii="Calibri" w:hAnsi="Calibri" w:cs="Calibri"/>
                <w:color w:val="6AADFF" w:themeColor="accent2" w:themeTint="66"/>
                <w:lang w:val="nl-BE" w:eastAsia="nl-BE"/>
              </w:rPr>
            </w:pPr>
          </w:p>
        </w:tc>
      </w:tr>
      <w:tr w:rsidR="00AE1FE4" w:rsidRPr="00AE1FE4" w14:paraId="7DE1A8D7" w14:textId="77777777" w:rsidTr="002E7275">
        <w:tc>
          <w:tcPr>
            <w:tcW w:w="2263" w:type="dxa"/>
          </w:tcPr>
          <w:p w14:paraId="0D465B3F"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CAPACITEIT</w:t>
            </w:r>
          </w:p>
        </w:tc>
        <w:tc>
          <w:tcPr>
            <w:tcW w:w="6789" w:type="dxa"/>
          </w:tcPr>
          <w:p w14:paraId="5F273323" w14:textId="77777777" w:rsidR="00AE1FE4" w:rsidRPr="00AE1FE4" w:rsidRDefault="00AE1FE4" w:rsidP="00AE1FE4">
            <w:pPr>
              <w:suppressAutoHyphens w:val="0"/>
              <w:spacing w:after="5" w:line="249" w:lineRule="auto"/>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Max aantal aanwezigen, opsplitsen per dag, evt. ook piekuur vermelden</w:t>
            </w:r>
          </w:p>
        </w:tc>
      </w:tr>
      <w:tr w:rsidR="00AE1FE4" w:rsidRPr="00AE1FE4" w14:paraId="72586AB4" w14:textId="77777777" w:rsidTr="002E7275">
        <w:tc>
          <w:tcPr>
            <w:tcW w:w="2263" w:type="dxa"/>
            <w:tcBorders>
              <w:bottom w:val="nil"/>
            </w:tcBorders>
          </w:tcPr>
          <w:p w14:paraId="55174C38"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EVACUATIE</w:t>
            </w:r>
          </w:p>
        </w:tc>
        <w:tc>
          <w:tcPr>
            <w:tcW w:w="6789" w:type="dxa"/>
            <w:vMerge w:val="restart"/>
          </w:tcPr>
          <w:p w14:paraId="79D3F3F4" w14:textId="77777777" w:rsidR="00AE1FE4" w:rsidRPr="00AE1FE4" w:rsidRDefault="00AE1FE4" w:rsidP="00AE1FE4">
            <w:pPr>
              <w:numPr>
                <w:ilvl w:val="0"/>
                <w:numId w:val="25"/>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Is er een procedure? Zijn medewerkers hiervan op de hoogte?</w:t>
            </w:r>
          </w:p>
          <w:p w14:paraId="5342E242" w14:textId="77777777" w:rsidR="00AE1FE4" w:rsidRPr="00AE1FE4" w:rsidRDefault="00AE1FE4" w:rsidP="00AE1FE4">
            <w:pPr>
              <w:numPr>
                <w:ilvl w:val="0"/>
                <w:numId w:val="25"/>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Wie beslist tot evacueren?</w:t>
            </w:r>
          </w:p>
          <w:p w14:paraId="47EED950" w14:textId="77777777" w:rsidR="00AE1FE4" w:rsidRPr="00AE1FE4" w:rsidRDefault="00AE1FE4" w:rsidP="00AE1FE4">
            <w:pPr>
              <w:numPr>
                <w:ilvl w:val="0"/>
                <w:numId w:val="25"/>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Wie begeleidt bezoekers?</w:t>
            </w:r>
          </w:p>
          <w:p w14:paraId="3113BC03" w14:textId="77777777" w:rsidR="00AE1FE4" w:rsidRPr="00AE1FE4" w:rsidRDefault="00AE1FE4" w:rsidP="00AE1FE4">
            <w:pPr>
              <w:numPr>
                <w:ilvl w:val="0"/>
                <w:numId w:val="25"/>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Welke richting evacueren? Welke stromen ontstaan er?</w:t>
            </w:r>
          </w:p>
          <w:p w14:paraId="5D2092C9" w14:textId="77777777" w:rsidR="00AE1FE4" w:rsidRPr="00AE1FE4" w:rsidRDefault="00AE1FE4" w:rsidP="00AE1FE4">
            <w:pPr>
              <w:numPr>
                <w:ilvl w:val="0"/>
                <w:numId w:val="25"/>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Verdere opvang?</w:t>
            </w:r>
          </w:p>
          <w:p w14:paraId="45ABFEBD" w14:textId="77777777" w:rsidR="00AE1FE4" w:rsidRPr="00AE1FE4" w:rsidRDefault="00AE1FE4" w:rsidP="00AE1FE4">
            <w:pPr>
              <w:numPr>
                <w:ilvl w:val="0"/>
                <w:numId w:val="25"/>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w:t>
            </w:r>
          </w:p>
        </w:tc>
      </w:tr>
      <w:tr w:rsidR="00AE1FE4" w:rsidRPr="00AE1FE4" w14:paraId="33E0A2C1" w14:textId="77777777" w:rsidTr="002E7275">
        <w:tc>
          <w:tcPr>
            <w:tcW w:w="2263" w:type="dxa"/>
            <w:tcBorders>
              <w:top w:val="nil"/>
            </w:tcBorders>
          </w:tcPr>
          <w:p w14:paraId="4502779F" w14:textId="77777777" w:rsidR="00AE1FE4" w:rsidRPr="00AE1FE4" w:rsidRDefault="00AE1FE4" w:rsidP="00AE1FE4">
            <w:pPr>
              <w:suppressAutoHyphens w:val="0"/>
              <w:spacing w:after="5" w:line="249" w:lineRule="auto"/>
              <w:rPr>
                <w:rFonts w:ascii="Calibri" w:hAnsi="Calibri" w:cs="Calibri"/>
                <w:color w:val="000000"/>
                <w:lang w:val="nl-BE" w:eastAsia="nl-BE"/>
              </w:rPr>
            </w:pPr>
          </w:p>
        </w:tc>
        <w:tc>
          <w:tcPr>
            <w:tcW w:w="6789" w:type="dxa"/>
            <w:vMerge/>
          </w:tcPr>
          <w:p w14:paraId="0AB3EEE6" w14:textId="77777777" w:rsidR="00AE1FE4" w:rsidRPr="00AE1FE4" w:rsidRDefault="00AE1FE4" w:rsidP="00AE1FE4">
            <w:pPr>
              <w:suppressAutoHyphens w:val="0"/>
              <w:spacing w:after="5" w:line="249" w:lineRule="auto"/>
              <w:rPr>
                <w:rFonts w:ascii="Calibri" w:hAnsi="Calibri" w:cs="Calibri"/>
                <w:color w:val="6AADFF" w:themeColor="accent2" w:themeTint="66"/>
                <w:lang w:val="nl-BE" w:eastAsia="nl-BE"/>
              </w:rPr>
            </w:pPr>
          </w:p>
        </w:tc>
      </w:tr>
      <w:tr w:rsidR="00AE1FE4" w:rsidRPr="00AE1FE4" w14:paraId="3A4F6FCE" w14:textId="77777777" w:rsidTr="002E7275">
        <w:tc>
          <w:tcPr>
            <w:tcW w:w="2263" w:type="dxa"/>
            <w:tcBorders>
              <w:bottom w:val="nil"/>
            </w:tcBorders>
          </w:tcPr>
          <w:p w14:paraId="4BD09E9A"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TECHNIEK</w:t>
            </w:r>
          </w:p>
        </w:tc>
        <w:tc>
          <w:tcPr>
            <w:tcW w:w="6789" w:type="dxa"/>
            <w:vMerge w:val="restart"/>
          </w:tcPr>
          <w:p w14:paraId="1D6167A5" w14:textId="77777777" w:rsidR="00AE1FE4" w:rsidRPr="00AE1FE4" w:rsidRDefault="00AE1FE4" w:rsidP="00AE1FE4">
            <w:pPr>
              <w:numPr>
                <w:ilvl w:val="0"/>
                <w:numId w:val="26"/>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Elektriciteit? Generatoren/net?</w:t>
            </w:r>
          </w:p>
          <w:p w14:paraId="3CD1D56C" w14:textId="77777777" w:rsidR="00AE1FE4" w:rsidRPr="00AE1FE4" w:rsidRDefault="00AE1FE4" w:rsidP="00AE1FE4">
            <w:pPr>
              <w:numPr>
                <w:ilvl w:val="0"/>
                <w:numId w:val="26"/>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Noodverlichting? Autonoom?</w:t>
            </w:r>
          </w:p>
          <w:p w14:paraId="58F557B7" w14:textId="77777777" w:rsidR="00AE1FE4" w:rsidRPr="00AE1FE4" w:rsidRDefault="00AE1FE4" w:rsidP="00AE1FE4">
            <w:pPr>
              <w:numPr>
                <w:ilvl w:val="0"/>
                <w:numId w:val="26"/>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Interne (radio-)communicatie?</w:t>
            </w:r>
          </w:p>
          <w:p w14:paraId="5732EC42" w14:textId="77777777" w:rsidR="00AE1FE4" w:rsidRPr="00AE1FE4" w:rsidRDefault="00AE1FE4" w:rsidP="00AE1FE4">
            <w:pPr>
              <w:numPr>
                <w:ilvl w:val="0"/>
                <w:numId w:val="26"/>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Koeling (voeding/tenten/…)</w:t>
            </w:r>
          </w:p>
          <w:p w14:paraId="7777644A" w14:textId="3801B935" w:rsidR="00AE1FE4" w:rsidRPr="00AE1FE4" w:rsidRDefault="00AE1FE4" w:rsidP="003C6325">
            <w:pPr>
              <w:numPr>
                <w:ilvl w:val="0"/>
                <w:numId w:val="26"/>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Verwarming (voeding/tenten/…)</w:t>
            </w:r>
          </w:p>
        </w:tc>
      </w:tr>
      <w:tr w:rsidR="00AE1FE4" w:rsidRPr="00AE1FE4" w14:paraId="7CDA1395" w14:textId="77777777" w:rsidTr="003C6325">
        <w:tc>
          <w:tcPr>
            <w:tcW w:w="2263" w:type="dxa"/>
            <w:tcBorders>
              <w:top w:val="nil"/>
              <w:bottom w:val="single" w:sz="4" w:space="0" w:color="auto"/>
            </w:tcBorders>
          </w:tcPr>
          <w:p w14:paraId="148114AB" w14:textId="77777777" w:rsidR="00AE1FE4" w:rsidRPr="00AE1FE4" w:rsidRDefault="00AE1FE4" w:rsidP="00AE1FE4">
            <w:pPr>
              <w:suppressAutoHyphens w:val="0"/>
              <w:spacing w:after="5" w:line="249" w:lineRule="auto"/>
              <w:rPr>
                <w:rFonts w:ascii="Calibri" w:hAnsi="Calibri" w:cs="Calibri"/>
                <w:color w:val="000000"/>
                <w:lang w:val="nl-BE" w:eastAsia="nl-BE"/>
              </w:rPr>
            </w:pPr>
          </w:p>
        </w:tc>
        <w:tc>
          <w:tcPr>
            <w:tcW w:w="6789" w:type="dxa"/>
            <w:vMerge/>
            <w:tcBorders>
              <w:bottom w:val="single" w:sz="4" w:space="0" w:color="auto"/>
            </w:tcBorders>
          </w:tcPr>
          <w:p w14:paraId="3702AE00" w14:textId="77777777" w:rsidR="00AE1FE4" w:rsidRPr="00AE1FE4" w:rsidRDefault="00AE1FE4" w:rsidP="00AE1FE4">
            <w:pPr>
              <w:suppressAutoHyphens w:val="0"/>
              <w:spacing w:after="5" w:line="249" w:lineRule="auto"/>
              <w:rPr>
                <w:rFonts w:ascii="Calibri" w:hAnsi="Calibri" w:cs="Calibri"/>
                <w:color w:val="6AADFF" w:themeColor="accent2" w:themeTint="66"/>
                <w:lang w:val="nl-BE" w:eastAsia="nl-BE"/>
              </w:rPr>
            </w:pPr>
          </w:p>
        </w:tc>
      </w:tr>
      <w:tr w:rsidR="00AE1FE4" w:rsidRPr="00AE1FE4" w14:paraId="22BDCBF7" w14:textId="77777777" w:rsidTr="003C6325">
        <w:tc>
          <w:tcPr>
            <w:tcW w:w="2263" w:type="dxa"/>
            <w:tcBorders>
              <w:top w:val="single" w:sz="4" w:space="0" w:color="auto"/>
              <w:left w:val="single" w:sz="4" w:space="0" w:color="auto"/>
              <w:bottom w:val="single" w:sz="4" w:space="0" w:color="auto"/>
              <w:right w:val="single" w:sz="4" w:space="0" w:color="auto"/>
            </w:tcBorders>
          </w:tcPr>
          <w:p w14:paraId="552E364F" w14:textId="51F42E45"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OMGEVING</w:t>
            </w:r>
          </w:p>
        </w:tc>
        <w:tc>
          <w:tcPr>
            <w:tcW w:w="6789" w:type="dxa"/>
            <w:tcBorders>
              <w:top w:val="single" w:sz="4" w:space="0" w:color="auto"/>
              <w:left w:val="single" w:sz="4" w:space="0" w:color="auto"/>
              <w:bottom w:val="single" w:sz="4" w:space="0" w:color="auto"/>
              <w:right w:val="single" w:sz="4" w:space="0" w:color="auto"/>
            </w:tcBorders>
          </w:tcPr>
          <w:p w14:paraId="68E66637" w14:textId="1D0C6AAF" w:rsidR="00AE1FE4" w:rsidRPr="00AE1FE4" w:rsidRDefault="00AE1FE4" w:rsidP="00AE1FE4">
            <w:pPr>
              <w:numPr>
                <w:ilvl w:val="0"/>
                <w:numId w:val="27"/>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Woongebied? Recreatiedomein? Open gebied? Plein?...</w:t>
            </w:r>
          </w:p>
          <w:p w14:paraId="69EC2CEF" w14:textId="77777777" w:rsidR="00AE1FE4" w:rsidRPr="00AE1FE4" w:rsidRDefault="00AE1FE4" w:rsidP="00AE1FE4">
            <w:pPr>
              <w:numPr>
                <w:ilvl w:val="0"/>
                <w:numId w:val="27"/>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Toegangswegen? Openbaar vervoer?</w:t>
            </w:r>
          </w:p>
          <w:p w14:paraId="2484CEAD" w14:textId="77777777" w:rsidR="00AE1FE4" w:rsidRPr="00AE1FE4" w:rsidRDefault="00AE1FE4" w:rsidP="00AE1FE4">
            <w:pPr>
              <w:numPr>
                <w:ilvl w:val="0"/>
                <w:numId w:val="27"/>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lastRenderedPageBreak/>
              <w:t>Ondergrond (verhard, effen,…)</w:t>
            </w:r>
          </w:p>
          <w:p w14:paraId="15F9945F" w14:textId="77777777" w:rsidR="00AE1FE4" w:rsidRPr="00AE1FE4" w:rsidRDefault="00AE1FE4" w:rsidP="00AE1FE4">
            <w:pPr>
              <w:numPr>
                <w:ilvl w:val="0"/>
                <w:numId w:val="27"/>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w:t>
            </w:r>
          </w:p>
        </w:tc>
      </w:tr>
      <w:tr w:rsidR="00AE1FE4" w:rsidRPr="00AE1FE4" w14:paraId="69F30449" w14:textId="77777777" w:rsidTr="003C6325">
        <w:tc>
          <w:tcPr>
            <w:tcW w:w="2263" w:type="dxa"/>
            <w:tcBorders>
              <w:top w:val="single" w:sz="4" w:space="0" w:color="auto"/>
              <w:left w:val="single" w:sz="4" w:space="0" w:color="auto"/>
              <w:bottom w:val="single" w:sz="4" w:space="0" w:color="auto"/>
              <w:right w:val="single" w:sz="4" w:space="0" w:color="auto"/>
            </w:tcBorders>
          </w:tcPr>
          <w:p w14:paraId="66469932"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lastRenderedPageBreak/>
              <w:t>MOBILITEIT</w:t>
            </w:r>
          </w:p>
        </w:tc>
        <w:tc>
          <w:tcPr>
            <w:tcW w:w="6789" w:type="dxa"/>
            <w:tcBorders>
              <w:top w:val="single" w:sz="4" w:space="0" w:color="auto"/>
              <w:left w:val="single" w:sz="4" w:space="0" w:color="auto"/>
              <w:bottom w:val="single" w:sz="4" w:space="0" w:color="auto"/>
              <w:right w:val="single" w:sz="4" w:space="0" w:color="auto"/>
            </w:tcBorders>
          </w:tcPr>
          <w:p w14:paraId="3D700488" w14:textId="77777777" w:rsidR="00AE1FE4" w:rsidRPr="00AE1FE4" w:rsidRDefault="00AE1FE4" w:rsidP="00AE1FE4">
            <w:pPr>
              <w:numPr>
                <w:ilvl w:val="0"/>
                <w:numId w:val="28"/>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Fietsenstalling? Openbaar vervoer? Voetgangers?</w:t>
            </w:r>
          </w:p>
          <w:p w14:paraId="0D6AA86E" w14:textId="77777777" w:rsidR="00AE1FE4" w:rsidRPr="00AE1FE4" w:rsidRDefault="00AE1FE4" w:rsidP="00AE1FE4">
            <w:pPr>
              <w:numPr>
                <w:ilvl w:val="0"/>
                <w:numId w:val="28"/>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Aanrijroutes auto’s?</w:t>
            </w:r>
          </w:p>
          <w:p w14:paraId="4FCC4154" w14:textId="77777777" w:rsidR="00AE1FE4" w:rsidRPr="00AE1FE4" w:rsidRDefault="00AE1FE4" w:rsidP="00AE1FE4">
            <w:pPr>
              <w:numPr>
                <w:ilvl w:val="0"/>
                <w:numId w:val="28"/>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 xml:space="preserve">Parking/kiss &amp; </w:t>
            </w:r>
            <w:proofErr w:type="spellStart"/>
            <w:r w:rsidRPr="00AE1FE4">
              <w:rPr>
                <w:rFonts w:ascii="Calibri" w:hAnsi="Calibri" w:cs="Calibri"/>
                <w:color w:val="6AADFF" w:themeColor="accent2" w:themeTint="66"/>
                <w:lang w:val="nl-BE" w:eastAsia="nl-BE"/>
              </w:rPr>
              <w:t>ride</w:t>
            </w:r>
            <w:proofErr w:type="spellEnd"/>
            <w:r w:rsidRPr="00AE1FE4">
              <w:rPr>
                <w:rFonts w:ascii="Calibri" w:hAnsi="Calibri" w:cs="Calibri"/>
                <w:color w:val="6AADFF" w:themeColor="accent2" w:themeTint="66"/>
                <w:lang w:val="nl-BE" w:eastAsia="nl-BE"/>
              </w:rPr>
              <w:t>/…</w:t>
            </w:r>
          </w:p>
        </w:tc>
      </w:tr>
      <w:tr w:rsidR="00AE1FE4" w:rsidRPr="00AE1FE4" w14:paraId="67B28692" w14:textId="77777777" w:rsidTr="003C6325">
        <w:tc>
          <w:tcPr>
            <w:tcW w:w="2263" w:type="dxa"/>
            <w:tcBorders>
              <w:top w:val="single" w:sz="4" w:space="0" w:color="auto"/>
              <w:left w:val="single" w:sz="4" w:space="0" w:color="auto"/>
              <w:bottom w:val="single" w:sz="4" w:space="0" w:color="auto"/>
              <w:right w:val="single" w:sz="4" w:space="0" w:color="auto"/>
            </w:tcBorders>
          </w:tcPr>
          <w:p w14:paraId="2AF85D61"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PARKING</w:t>
            </w:r>
          </w:p>
        </w:tc>
        <w:tc>
          <w:tcPr>
            <w:tcW w:w="6789" w:type="dxa"/>
            <w:tcBorders>
              <w:top w:val="single" w:sz="4" w:space="0" w:color="auto"/>
              <w:left w:val="single" w:sz="4" w:space="0" w:color="auto"/>
              <w:bottom w:val="single" w:sz="4" w:space="0" w:color="auto"/>
              <w:right w:val="single" w:sz="4" w:space="0" w:color="auto"/>
            </w:tcBorders>
          </w:tcPr>
          <w:p w14:paraId="15232B8E" w14:textId="77777777" w:rsidR="00AE1FE4" w:rsidRPr="00AE1FE4" w:rsidRDefault="00AE1FE4" w:rsidP="00AE1FE4">
            <w:pPr>
              <w:numPr>
                <w:ilvl w:val="0"/>
                <w:numId w:val="29"/>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Capaciteit</w:t>
            </w:r>
          </w:p>
          <w:p w14:paraId="014AADD9" w14:textId="77777777" w:rsidR="00AE1FE4" w:rsidRPr="00AE1FE4" w:rsidRDefault="00AE1FE4" w:rsidP="00AE1FE4">
            <w:pPr>
              <w:numPr>
                <w:ilvl w:val="0"/>
                <w:numId w:val="29"/>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Toezicht</w:t>
            </w:r>
          </w:p>
          <w:p w14:paraId="28FC0758" w14:textId="77777777" w:rsidR="00AE1FE4" w:rsidRPr="00AE1FE4" w:rsidRDefault="00AE1FE4" w:rsidP="00AE1FE4">
            <w:pPr>
              <w:numPr>
                <w:ilvl w:val="0"/>
                <w:numId w:val="29"/>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In- en uitstroom</w:t>
            </w:r>
          </w:p>
        </w:tc>
      </w:tr>
      <w:tr w:rsidR="00AE1FE4" w:rsidRPr="00AE1FE4" w14:paraId="3550D592" w14:textId="77777777" w:rsidTr="003C6325">
        <w:tc>
          <w:tcPr>
            <w:tcW w:w="2263" w:type="dxa"/>
            <w:tcBorders>
              <w:top w:val="single" w:sz="4" w:space="0" w:color="auto"/>
              <w:left w:val="single" w:sz="4" w:space="0" w:color="auto"/>
              <w:bottom w:val="single" w:sz="4" w:space="0" w:color="auto"/>
              <w:right w:val="single" w:sz="4" w:space="0" w:color="auto"/>
            </w:tcBorders>
          </w:tcPr>
          <w:p w14:paraId="46E17EF2"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AANRIJROUTE</w:t>
            </w:r>
          </w:p>
        </w:tc>
        <w:tc>
          <w:tcPr>
            <w:tcW w:w="6789" w:type="dxa"/>
            <w:tcBorders>
              <w:top w:val="single" w:sz="4" w:space="0" w:color="auto"/>
              <w:left w:val="single" w:sz="4" w:space="0" w:color="auto"/>
              <w:bottom w:val="single" w:sz="4" w:space="0" w:color="auto"/>
              <w:right w:val="single" w:sz="4" w:space="0" w:color="auto"/>
            </w:tcBorders>
          </w:tcPr>
          <w:p w14:paraId="53CFDB49" w14:textId="77777777" w:rsidR="00AE1FE4" w:rsidRPr="00AE1FE4" w:rsidRDefault="00AE1FE4" w:rsidP="00AE1FE4">
            <w:pPr>
              <w:numPr>
                <w:ilvl w:val="0"/>
                <w:numId w:val="30"/>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Beschrijving aanrijroute hulpdiensten</w:t>
            </w:r>
          </w:p>
          <w:p w14:paraId="681C6366" w14:textId="77777777" w:rsidR="00AE1FE4" w:rsidRPr="00AE1FE4" w:rsidRDefault="00AE1FE4" w:rsidP="00AE1FE4">
            <w:pPr>
              <w:numPr>
                <w:ilvl w:val="0"/>
                <w:numId w:val="30"/>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Locatie opvangpunt organisatie – hulpdiensten</w:t>
            </w:r>
          </w:p>
          <w:p w14:paraId="241E1EC4" w14:textId="77777777" w:rsidR="00AE1FE4" w:rsidRPr="00AE1FE4" w:rsidRDefault="00AE1FE4" w:rsidP="00AE1FE4">
            <w:pPr>
              <w:numPr>
                <w:ilvl w:val="0"/>
                <w:numId w:val="30"/>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Doorgangen hulpdiensten terrein (poorten, rijplaten,…)</w:t>
            </w:r>
          </w:p>
          <w:p w14:paraId="328F0F75" w14:textId="77777777" w:rsidR="00AE1FE4" w:rsidRPr="00AE1FE4" w:rsidRDefault="00AE1FE4" w:rsidP="00AE1FE4">
            <w:pPr>
              <w:numPr>
                <w:ilvl w:val="0"/>
                <w:numId w:val="30"/>
              </w:numPr>
              <w:suppressAutoHyphens w:val="0"/>
              <w:spacing w:after="5" w:line="249" w:lineRule="auto"/>
              <w:contextualSpacing/>
              <w:rPr>
                <w:rFonts w:ascii="Calibri" w:hAnsi="Calibri" w:cs="Calibri"/>
                <w:color w:val="6AADFF" w:themeColor="accent2" w:themeTint="66"/>
                <w:lang w:val="nl-BE" w:eastAsia="nl-BE"/>
              </w:rPr>
            </w:pPr>
            <w:r w:rsidRPr="00AE1FE4">
              <w:rPr>
                <w:rFonts w:ascii="Calibri" w:hAnsi="Calibri" w:cs="Calibri"/>
                <w:color w:val="6AADFF" w:themeColor="accent2" w:themeTint="66"/>
                <w:lang w:val="nl-BE" w:eastAsia="nl-BE"/>
              </w:rPr>
              <w:t>…</w:t>
            </w:r>
          </w:p>
        </w:tc>
      </w:tr>
      <w:tr w:rsidR="00AE1FE4" w:rsidRPr="00AE1FE4" w14:paraId="76059E4D" w14:textId="77777777" w:rsidTr="003C6325">
        <w:tc>
          <w:tcPr>
            <w:tcW w:w="2263" w:type="dxa"/>
            <w:tcBorders>
              <w:top w:val="single" w:sz="4" w:space="0" w:color="auto"/>
              <w:left w:val="single" w:sz="4" w:space="0" w:color="auto"/>
              <w:bottom w:val="single" w:sz="4" w:space="0" w:color="auto"/>
              <w:right w:val="single" w:sz="4" w:space="0" w:color="auto"/>
            </w:tcBorders>
          </w:tcPr>
          <w:p w14:paraId="791E0240"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DIENSTEN TER PLAATSE</w:t>
            </w:r>
          </w:p>
        </w:tc>
        <w:tc>
          <w:tcPr>
            <w:tcW w:w="6789" w:type="dxa"/>
            <w:tcBorders>
              <w:top w:val="single" w:sz="4" w:space="0" w:color="auto"/>
              <w:left w:val="single" w:sz="4" w:space="0" w:color="auto"/>
              <w:bottom w:val="single" w:sz="4" w:space="0" w:color="auto"/>
              <w:right w:val="single" w:sz="4" w:space="0" w:color="auto"/>
            </w:tcBorders>
          </w:tcPr>
          <w:p w14:paraId="0F4944A5" w14:textId="77777777" w:rsidR="00AE1FE4" w:rsidRPr="00AE1FE4" w:rsidRDefault="00AE1FE4" w:rsidP="00AE1FE4">
            <w:pPr>
              <w:suppressAutoHyphens w:val="0"/>
              <w:spacing w:after="5" w:line="249" w:lineRule="auto"/>
              <w:ind w:left="10" w:hanging="10"/>
              <w:rPr>
                <w:rFonts w:ascii="Calibri" w:hAnsi="Calibri" w:cs="Calibri"/>
                <w:color w:val="6AADFF" w:themeColor="accent2" w:themeTint="66"/>
                <w:lang w:val="nl-BE" w:eastAsia="nl-BE"/>
              </w:rPr>
            </w:pPr>
            <w:r w:rsidRPr="00AE1FE4">
              <w:rPr>
                <w:rFonts w:ascii="Calibri" w:hAnsi="Calibri" w:cs="Calibri"/>
                <w:lang w:val="nl-BE" w:eastAsia="nl-BE"/>
              </w:rPr>
              <w:t xml:space="preserve">Organisatie: </w:t>
            </w:r>
            <w:r w:rsidRPr="00AE1FE4">
              <w:rPr>
                <w:rFonts w:ascii="Calibri" w:hAnsi="Calibri" w:cs="Calibri"/>
                <w:color w:val="6AADFF" w:themeColor="accent2" w:themeTint="66"/>
                <w:lang w:val="nl-BE" w:eastAsia="nl-BE"/>
              </w:rPr>
              <w:t>(wie/waar/contact)</w:t>
            </w:r>
          </w:p>
          <w:p w14:paraId="08DB16EE" w14:textId="77777777" w:rsidR="00AE1FE4" w:rsidRPr="00AE1FE4" w:rsidRDefault="00AE1FE4" w:rsidP="00AE1FE4">
            <w:pPr>
              <w:suppressAutoHyphens w:val="0"/>
              <w:spacing w:after="5" w:line="249" w:lineRule="auto"/>
              <w:ind w:left="10" w:hanging="10"/>
              <w:rPr>
                <w:rFonts w:ascii="Calibri" w:hAnsi="Calibri" w:cs="Calibri"/>
                <w:color w:val="009D32" w:themeColor="accent1"/>
                <w:lang w:val="nl-BE" w:eastAsia="nl-BE"/>
              </w:rPr>
            </w:pPr>
            <w:r w:rsidRPr="00AE1FE4">
              <w:rPr>
                <w:rFonts w:ascii="Calibri" w:hAnsi="Calibri" w:cs="Calibri"/>
                <w:lang w:val="nl-BE" w:eastAsia="nl-BE"/>
              </w:rPr>
              <w:t xml:space="preserve">EHBO: </w:t>
            </w:r>
            <w:r w:rsidRPr="00AE1FE4">
              <w:rPr>
                <w:rFonts w:ascii="Calibri" w:hAnsi="Calibri" w:cs="Calibri"/>
                <w:color w:val="6AADFF" w:themeColor="accent2" w:themeTint="66"/>
                <w:lang w:val="nl-BE" w:eastAsia="nl-BE"/>
              </w:rPr>
              <w:t>(wie/waar/contact)</w:t>
            </w:r>
          </w:p>
          <w:p w14:paraId="580B69A6" w14:textId="77777777" w:rsidR="00AE1FE4" w:rsidRPr="00AE1FE4" w:rsidRDefault="00AE1FE4" w:rsidP="00AE1FE4">
            <w:pPr>
              <w:suppressAutoHyphens w:val="0"/>
              <w:spacing w:after="5" w:line="249" w:lineRule="auto"/>
              <w:ind w:left="10" w:hanging="10"/>
              <w:rPr>
                <w:rFonts w:ascii="Calibri" w:hAnsi="Calibri" w:cs="Calibri"/>
                <w:color w:val="009D32" w:themeColor="accent1"/>
                <w:lang w:val="nl-BE" w:eastAsia="nl-BE"/>
              </w:rPr>
            </w:pPr>
            <w:r w:rsidRPr="00AE1FE4">
              <w:rPr>
                <w:rFonts w:ascii="Calibri" w:hAnsi="Calibri" w:cs="Calibri"/>
                <w:lang w:val="nl-BE" w:eastAsia="nl-BE"/>
              </w:rPr>
              <w:t xml:space="preserve">Security: </w:t>
            </w:r>
            <w:r w:rsidRPr="00AE1FE4">
              <w:rPr>
                <w:rFonts w:ascii="Calibri" w:hAnsi="Calibri" w:cs="Calibri"/>
                <w:color w:val="6AADFF" w:themeColor="accent2" w:themeTint="66"/>
                <w:lang w:val="nl-BE" w:eastAsia="nl-BE"/>
              </w:rPr>
              <w:t>(wie/waar/contact)</w:t>
            </w:r>
          </w:p>
          <w:p w14:paraId="48E0E031" w14:textId="77777777" w:rsidR="00AE1FE4" w:rsidRPr="00AE1FE4" w:rsidRDefault="00AE1FE4" w:rsidP="00AE1FE4">
            <w:pPr>
              <w:suppressAutoHyphens w:val="0"/>
              <w:spacing w:after="5" w:line="249" w:lineRule="auto"/>
              <w:ind w:left="10" w:hanging="10"/>
              <w:rPr>
                <w:rFonts w:ascii="Calibri" w:hAnsi="Calibri" w:cs="Calibri"/>
                <w:lang w:val="nl-BE" w:eastAsia="nl-BE"/>
              </w:rPr>
            </w:pPr>
            <w:r w:rsidRPr="00AE1FE4">
              <w:rPr>
                <w:rFonts w:ascii="Calibri" w:hAnsi="Calibri" w:cs="Calibri"/>
                <w:lang w:val="nl-BE" w:eastAsia="nl-BE"/>
              </w:rPr>
              <w:t xml:space="preserve">Parking: </w:t>
            </w:r>
            <w:r w:rsidRPr="00AE1FE4">
              <w:rPr>
                <w:rFonts w:ascii="Calibri" w:hAnsi="Calibri" w:cs="Calibri"/>
                <w:color w:val="6AADFF" w:themeColor="accent2" w:themeTint="66"/>
                <w:lang w:val="nl-BE" w:eastAsia="nl-BE"/>
              </w:rPr>
              <w:t>(wie/waar/contact)</w:t>
            </w:r>
          </w:p>
        </w:tc>
      </w:tr>
      <w:tr w:rsidR="00AE1FE4" w:rsidRPr="00AE1FE4" w14:paraId="65A105F1" w14:textId="77777777" w:rsidTr="003C6325">
        <w:tc>
          <w:tcPr>
            <w:tcW w:w="2263" w:type="dxa"/>
            <w:tcBorders>
              <w:top w:val="single" w:sz="4" w:space="0" w:color="auto"/>
            </w:tcBorders>
          </w:tcPr>
          <w:p w14:paraId="5096DC65"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COMMUNICATIE</w:t>
            </w:r>
          </w:p>
        </w:tc>
        <w:tc>
          <w:tcPr>
            <w:tcW w:w="6789" w:type="dxa"/>
            <w:tcBorders>
              <w:top w:val="single" w:sz="4" w:space="0" w:color="auto"/>
            </w:tcBorders>
          </w:tcPr>
          <w:p w14:paraId="4691E23D" w14:textId="77777777" w:rsidR="00AE1FE4" w:rsidRPr="00AE1FE4" w:rsidRDefault="00AE1FE4" w:rsidP="00AE1FE4">
            <w:pPr>
              <w:suppressAutoHyphens w:val="0"/>
              <w:spacing w:after="5" w:line="249" w:lineRule="auto"/>
              <w:ind w:left="10" w:hanging="10"/>
              <w:rPr>
                <w:rFonts w:ascii="Calibri" w:hAnsi="Calibri" w:cs="Calibri"/>
                <w:lang w:val="nl-BE" w:eastAsia="nl-BE"/>
              </w:rPr>
            </w:pPr>
            <w:r w:rsidRPr="00AE1FE4">
              <w:rPr>
                <w:rFonts w:ascii="Calibri" w:hAnsi="Calibri" w:cs="Calibri"/>
                <w:color w:val="6AADFF" w:themeColor="accent2" w:themeTint="66"/>
                <w:lang w:val="nl-BE" w:eastAsia="nl-BE"/>
              </w:rPr>
              <w:t>Website, sociale media</w:t>
            </w:r>
            <w:r w:rsidRPr="00AE1FE4">
              <w:rPr>
                <w:rFonts w:ascii="Calibri" w:hAnsi="Calibri" w:cs="Calibri"/>
                <w:color w:val="000000"/>
                <w:lang w:val="nl-BE" w:eastAsia="nl-BE"/>
              </w:rPr>
              <w:br/>
            </w:r>
            <w:r w:rsidRPr="00AE1FE4">
              <w:rPr>
                <w:rFonts w:ascii="Calibri" w:hAnsi="Calibri" w:cs="Calibri"/>
                <w:lang w:val="nl-BE" w:eastAsia="nl-BE"/>
              </w:rPr>
              <w:t xml:space="preserve">verantwoordelijke communicatie </w:t>
            </w:r>
            <w:r w:rsidRPr="00AE1FE4">
              <w:rPr>
                <w:rFonts w:ascii="Calibri" w:hAnsi="Calibri" w:cs="Calibri"/>
                <w:color w:val="6AADFF" w:themeColor="accent2" w:themeTint="66"/>
                <w:lang w:val="nl-BE" w:eastAsia="nl-BE"/>
              </w:rPr>
              <w:t>(wie/waar/contact)</w:t>
            </w:r>
          </w:p>
        </w:tc>
      </w:tr>
      <w:tr w:rsidR="00AE1FE4" w:rsidRPr="00AE1FE4" w14:paraId="2E31641D" w14:textId="77777777" w:rsidTr="002E7275">
        <w:tc>
          <w:tcPr>
            <w:tcW w:w="2263" w:type="dxa"/>
          </w:tcPr>
          <w:p w14:paraId="6D6DC8D6" w14:textId="77777777" w:rsidR="00AE1FE4" w:rsidRPr="00AE1FE4" w:rsidRDefault="00AE1FE4" w:rsidP="00AE1FE4">
            <w:pPr>
              <w:suppressAutoHyphens w:val="0"/>
              <w:spacing w:after="5" w:line="249" w:lineRule="auto"/>
              <w:rPr>
                <w:rFonts w:ascii="Calibri" w:hAnsi="Calibri" w:cs="Calibri"/>
                <w:color w:val="000000"/>
                <w:lang w:val="nl-BE" w:eastAsia="nl-BE"/>
              </w:rPr>
            </w:pPr>
            <w:r w:rsidRPr="00AE1FE4">
              <w:rPr>
                <w:rFonts w:ascii="Calibri" w:hAnsi="Calibri" w:cs="Calibri"/>
                <w:color w:val="000000"/>
                <w:lang w:val="nl-BE" w:eastAsia="nl-BE"/>
              </w:rPr>
              <w:t>CONTACTEN</w:t>
            </w:r>
          </w:p>
        </w:tc>
        <w:tc>
          <w:tcPr>
            <w:tcW w:w="6789" w:type="dxa"/>
          </w:tcPr>
          <w:tbl>
            <w:tblPr>
              <w:tblStyle w:val="Rastertabel4"/>
              <w:tblW w:w="0" w:type="auto"/>
              <w:tblLook w:val="04A0" w:firstRow="1" w:lastRow="0" w:firstColumn="1" w:lastColumn="0" w:noHBand="0" w:noVBand="1"/>
            </w:tblPr>
            <w:tblGrid>
              <w:gridCol w:w="1438"/>
              <w:gridCol w:w="2693"/>
              <w:gridCol w:w="2432"/>
            </w:tblGrid>
            <w:tr w:rsidR="00AE1FE4" w:rsidRPr="00AE1FE4" w14:paraId="68DA308D" w14:textId="77777777" w:rsidTr="002E7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27BEB53A" w14:textId="77777777" w:rsidR="00AE1FE4" w:rsidRPr="00AE1FE4" w:rsidRDefault="00AE1FE4" w:rsidP="00AE1FE4">
                  <w:pPr>
                    <w:suppressAutoHyphens w:val="0"/>
                    <w:spacing w:after="5" w:line="249" w:lineRule="auto"/>
                    <w:rPr>
                      <w:rFonts w:ascii="Calibri" w:hAnsi="Calibri" w:cs="Calibri"/>
                      <w:lang w:val="nl-BE" w:eastAsia="nl-BE"/>
                    </w:rPr>
                  </w:pPr>
                  <w:r w:rsidRPr="00AE1FE4">
                    <w:rPr>
                      <w:rFonts w:ascii="Calibri" w:hAnsi="Calibri" w:cs="Calibri"/>
                      <w:lang w:val="nl-BE" w:eastAsia="nl-BE"/>
                    </w:rPr>
                    <w:t>FUNCTIE</w:t>
                  </w:r>
                </w:p>
              </w:tc>
              <w:tc>
                <w:tcPr>
                  <w:tcW w:w="2693" w:type="dxa"/>
                </w:tcPr>
                <w:p w14:paraId="5A3B32BB" w14:textId="77777777" w:rsidR="00AE1FE4" w:rsidRPr="00AE1FE4" w:rsidRDefault="00AE1FE4" w:rsidP="00AE1FE4">
                  <w:pPr>
                    <w:suppressAutoHyphens w:val="0"/>
                    <w:spacing w:after="5" w:line="249" w:lineRule="auto"/>
                    <w:cnfStyle w:val="100000000000" w:firstRow="1" w:lastRow="0" w:firstColumn="0" w:lastColumn="0" w:oddVBand="0" w:evenVBand="0" w:oddHBand="0" w:evenHBand="0" w:firstRowFirstColumn="0" w:firstRowLastColumn="0" w:lastRowFirstColumn="0" w:lastRowLastColumn="0"/>
                    <w:rPr>
                      <w:rFonts w:ascii="Calibri" w:hAnsi="Calibri" w:cs="Calibri"/>
                      <w:lang w:val="de-DE" w:eastAsia="nl-BE"/>
                    </w:rPr>
                  </w:pPr>
                  <w:r w:rsidRPr="00AE1FE4">
                    <w:rPr>
                      <w:rFonts w:ascii="Calibri" w:hAnsi="Calibri" w:cs="Calibri"/>
                      <w:lang w:val="de-DE" w:eastAsia="nl-BE"/>
                    </w:rPr>
                    <w:t>GSM en/</w:t>
                  </w:r>
                  <w:proofErr w:type="spellStart"/>
                  <w:r w:rsidRPr="00AE1FE4">
                    <w:rPr>
                      <w:rFonts w:ascii="Calibri" w:hAnsi="Calibri" w:cs="Calibri"/>
                      <w:lang w:val="de-DE" w:eastAsia="nl-BE"/>
                    </w:rPr>
                    <w:t>of</w:t>
                  </w:r>
                  <w:proofErr w:type="spellEnd"/>
                  <w:r w:rsidRPr="00AE1FE4">
                    <w:rPr>
                      <w:rFonts w:ascii="Calibri" w:hAnsi="Calibri" w:cs="Calibri"/>
                      <w:lang w:val="de-DE" w:eastAsia="nl-BE"/>
                    </w:rPr>
                    <w:t xml:space="preserve"> E-MAIL</w:t>
                  </w:r>
                </w:p>
              </w:tc>
              <w:tc>
                <w:tcPr>
                  <w:tcW w:w="2432" w:type="dxa"/>
                </w:tcPr>
                <w:p w14:paraId="2C1626C5" w14:textId="77777777" w:rsidR="00AE1FE4" w:rsidRPr="00AE1FE4" w:rsidRDefault="00AE1FE4" w:rsidP="00AE1FE4">
                  <w:pPr>
                    <w:suppressAutoHyphens w:val="0"/>
                    <w:spacing w:after="5" w:line="249" w:lineRule="auto"/>
                    <w:cnfStyle w:val="100000000000" w:firstRow="1" w:lastRow="0" w:firstColumn="0" w:lastColumn="0" w:oddVBand="0" w:evenVBand="0" w:oddHBand="0" w:evenHBand="0" w:firstRowFirstColumn="0" w:firstRowLastColumn="0" w:lastRowFirstColumn="0" w:lastRowLastColumn="0"/>
                    <w:rPr>
                      <w:rFonts w:ascii="Calibri" w:hAnsi="Calibri" w:cs="Calibri"/>
                      <w:lang w:val="nl-BE" w:eastAsia="nl-BE"/>
                    </w:rPr>
                  </w:pPr>
                  <w:r w:rsidRPr="00AE1FE4">
                    <w:rPr>
                      <w:rFonts w:ascii="Calibri" w:hAnsi="Calibri" w:cs="Calibri"/>
                      <w:lang w:val="nl-BE" w:eastAsia="nl-BE"/>
                    </w:rPr>
                    <w:t>NAAM</w:t>
                  </w:r>
                </w:p>
              </w:tc>
            </w:tr>
            <w:tr w:rsidR="00AE1FE4" w:rsidRPr="00AE1FE4" w14:paraId="3A1B8E1A" w14:textId="77777777" w:rsidTr="002E7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5857B06" w14:textId="77777777" w:rsidR="00AE1FE4" w:rsidRPr="00AE1FE4" w:rsidRDefault="00AE1FE4" w:rsidP="00AE1FE4">
                  <w:pPr>
                    <w:suppressAutoHyphens w:val="0"/>
                    <w:spacing w:after="5" w:line="249" w:lineRule="auto"/>
                    <w:rPr>
                      <w:rFonts w:ascii="Calibri" w:hAnsi="Calibri" w:cs="Calibri"/>
                      <w:lang w:val="nl-BE" w:eastAsia="nl-BE"/>
                    </w:rPr>
                  </w:pPr>
                  <w:r w:rsidRPr="00AE1FE4">
                    <w:rPr>
                      <w:rFonts w:ascii="Calibri" w:hAnsi="Calibri" w:cs="Calibri"/>
                      <w:lang w:val="nl-BE" w:eastAsia="nl-BE"/>
                    </w:rPr>
                    <w:t>Organisator</w:t>
                  </w: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CCD5AF0" w14:textId="77777777" w:rsidR="00AE1FE4" w:rsidRPr="00AE1FE4" w:rsidRDefault="00AE1FE4" w:rsidP="00AE1FE4">
                  <w:pPr>
                    <w:suppressAutoHyphens w:val="0"/>
                    <w:spacing w:after="5" w:line="249"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nl-BE" w:eastAsia="nl-BE"/>
                    </w:rPr>
                  </w:pPr>
                </w:p>
              </w:tc>
              <w:tc>
                <w:tcPr>
                  <w:tcW w:w="24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268726" w14:textId="77777777" w:rsidR="00AE1FE4" w:rsidRPr="00AE1FE4" w:rsidRDefault="00AE1FE4" w:rsidP="00AE1FE4">
                  <w:pPr>
                    <w:suppressAutoHyphens w:val="0"/>
                    <w:spacing w:after="5" w:line="249"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nl-BE" w:eastAsia="nl-BE"/>
                    </w:rPr>
                  </w:pPr>
                </w:p>
              </w:tc>
            </w:tr>
            <w:tr w:rsidR="00AE1FE4" w:rsidRPr="00AE1FE4" w14:paraId="55F6C657" w14:textId="77777777" w:rsidTr="002E7275">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E27585B" w14:textId="77777777" w:rsidR="00AE1FE4" w:rsidRPr="00AE1FE4" w:rsidRDefault="00AE1FE4" w:rsidP="00AE1FE4">
                  <w:pPr>
                    <w:suppressAutoHyphens w:val="0"/>
                    <w:spacing w:after="5" w:line="249" w:lineRule="auto"/>
                    <w:rPr>
                      <w:rFonts w:ascii="Calibri" w:hAnsi="Calibri" w:cs="Calibri"/>
                      <w:lang w:val="nl-BE" w:eastAsia="nl-BE"/>
                    </w:rPr>
                  </w:pPr>
                  <w:r w:rsidRPr="00AE1FE4">
                    <w:rPr>
                      <w:rFonts w:ascii="Calibri" w:hAnsi="Calibri" w:cs="Calibri"/>
                      <w:lang w:val="nl-BE" w:eastAsia="nl-BE"/>
                    </w:rPr>
                    <w:t>Security</w:t>
                  </w: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6757DE3" w14:textId="77777777" w:rsidR="00AE1FE4" w:rsidRPr="00AE1FE4" w:rsidRDefault="00AE1FE4" w:rsidP="00AE1FE4">
                  <w:pPr>
                    <w:suppressAutoHyphens w:val="0"/>
                    <w:spacing w:after="5" w:line="249"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nl-BE" w:eastAsia="nl-BE"/>
                    </w:rPr>
                  </w:pPr>
                </w:p>
              </w:tc>
              <w:tc>
                <w:tcPr>
                  <w:tcW w:w="24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46B5DB4" w14:textId="77777777" w:rsidR="00AE1FE4" w:rsidRPr="00AE1FE4" w:rsidRDefault="00AE1FE4" w:rsidP="00AE1FE4">
                  <w:pPr>
                    <w:suppressAutoHyphens w:val="0"/>
                    <w:spacing w:after="5" w:line="249"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nl-BE" w:eastAsia="nl-BE"/>
                    </w:rPr>
                  </w:pPr>
                </w:p>
              </w:tc>
            </w:tr>
            <w:tr w:rsidR="00AE1FE4" w:rsidRPr="00AE1FE4" w14:paraId="44CAB572" w14:textId="77777777" w:rsidTr="002E7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723CC7F" w14:textId="77777777" w:rsidR="00AE1FE4" w:rsidRPr="00AE1FE4" w:rsidRDefault="00AE1FE4" w:rsidP="00AE1FE4">
                  <w:pPr>
                    <w:suppressAutoHyphens w:val="0"/>
                    <w:spacing w:after="5" w:line="249" w:lineRule="auto"/>
                    <w:rPr>
                      <w:rFonts w:ascii="Calibri" w:hAnsi="Calibri" w:cs="Calibri"/>
                      <w:lang w:val="nl-BE" w:eastAsia="nl-BE"/>
                    </w:rPr>
                  </w:pPr>
                  <w:r w:rsidRPr="00AE1FE4">
                    <w:rPr>
                      <w:rFonts w:ascii="Calibri" w:hAnsi="Calibri" w:cs="Calibri"/>
                      <w:lang w:val="nl-BE" w:eastAsia="nl-BE"/>
                    </w:rPr>
                    <w:t>EHBO</w:t>
                  </w: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3691C9F" w14:textId="77777777" w:rsidR="00AE1FE4" w:rsidRPr="00AE1FE4" w:rsidRDefault="00AE1FE4" w:rsidP="00AE1FE4">
                  <w:pPr>
                    <w:suppressAutoHyphens w:val="0"/>
                    <w:spacing w:after="5" w:line="249"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nl-BE" w:eastAsia="nl-BE"/>
                    </w:rPr>
                  </w:pPr>
                </w:p>
              </w:tc>
              <w:tc>
                <w:tcPr>
                  <w:tcW w:w="24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7BDC99" w14:textId="77777777" w:rsidR="00AE1FE4" w:rsidRPr="00AE1FE4" w:rsidRDefault="00AE1FE4" w:rsidP="00AE1FE4">
                  <w:pPr>
                    <w:suppressAutoHyphens w:val="0"/>
                    <w:spacing w:after="5" w:line="249"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nl-BE" w:eastAsia="nl-BE"/>
                    </w:rPr>
                  </w:pPr>
                </w:p>
              </w:tc>
            </w:tr>
            <w:tr w:rsidR="00AE1FE4" w:rsidRPr="00AE1FE4" w14:paraId="4E77F4D5" w14:textId="77777777" w:rsidTr="002E7275">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F9FA46A" w14:textId="77777777" w:rsidR="00AE1FE4" w:rsidRPr="00AE1FE4" w:rsidRDefault="00AE1FE4" w:rsidP="00AE1FE4">
                  <w:pPr>
                    <w:suppressAutoHyphens w:val="0"/>
                    <w:spacing w:after="5" w:line="249" w:lineRule="auto"/>
                    <w:rPr>
                      <w:rFonts w:ascii="Calibri" w:hAnsi="Calibri" w:cs="Calibri"/>
                      <w:lang w:val="nl-BE" w:eastAsia="nl-BE"/>
                    </w:rPr>
                  </w:pPr>
                  <w:r w:rsidRPr="00AE1FE4">
                    <w:rPr>
                      <w:rFonts w:ascii="Calibri" w:hAnsi="Calibri" w:cs="Calibri"/>
                      <w:lang w:val="nl-BE" w:eastAsia="nl-BE"/>
                    </w:rPr>
                    <w:t>Mobiliteit</w:t>
                  </w: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A7353B9" w14:textId="77777777" w:rsidR="00AE1FE4" w:rsidRPr="00AE1FE4" w:rsidRDefault="00AE1FE4" w:rsidP="00AE1FE4">
                  <w:pPr>
                    <w:suppressAutoHyphens w:val="0"/>
                    <w:spacing w:after="5" w:line="249"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nl-BE" w:eastAsia="nl-BE"/>
                    </w:rPr>
                  </w:pPr>
                </w:p>
              </w:tc>
              <w:tc>
                <w:tcPr>
                  <w:tcW w:w="24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55F922F" w14:textId="77777777" w:rsidR="00AE1FE4" w:rsidRPr="00AE1FE4" w:rsidRDefault="00AE1FE4" w:rsidP="00AE1FE4">
                  <w:pPr>
                    <w:suppressAutoHyphens w:val="0"/>
                    <w:spacing w:after="5" w:line="249"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nl-BE" w:eastAsia="nl-BE"/>
                    </w:rPr>
                  </w:pPr>
                </w:p>
              </w:tc>
            </w:tr>
            <w:tr w:rsidR="00AE1FE4" w:rsidRPr="00AE1FE4" w14:paraId="3F40F7E3" w14:textId="77777777" w:rsidTr="002E7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AF86E76" w14:textId="77777777" w:rsidR="00AE1FE4" w:rsidRPr="00AE1FE4" w:rsidRDefault="00AE1FE4" w:rsidP="00AE1FE4">
                  <w:pPr>
                    <w:suppressAutoHyphens w:val="0"/>
                    <w:spacing w:after="5" w:line="249" w:lineRule="auto"/>
                    <w:rPr>
                      <w:rFonts w:ascii="Calibri" w:hAnsi="Calibri" w:cs="Calibri"/>
                      <w:lang w:val="nl-BE" w:eastAsia="nl-BE"/>
                    </w:rPr>
                  </w:pPr>
                  <w:r w:rsidRPr="00AE1FE4">
                    <w:rPr>
                      <w:rFonts w:ascii="Calibri" w:hAnsi="Calibri" w:cs="Calibri"/>
                      <w:lang w:val="nl-BE" w:eastAsia="nl-BE"/>
                    </w:rPr>
                    <w:t>…</w:t>
                  </w: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7B291F6" w14:textId="77777777" w:rsidR="00AE1FE4" w:rsidRPr="00AE1FE4" w:rsidRDefault="00AE1FE4" w:rsidP="00AE1FE4">
                  <w:pPr>
                    <w:suppressAutoHyphens w:val="0"/>
                    <w:spacing w:after="5" w:line="249"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nl-BE" w:eastAsia="nl-BE"/>
                    </w:rPr>
                  </w:pPr>
                </w:p>
              </w:tc>
              <w:tc>
                <w:tcPr>
                  <w:tcW w:w="24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8967630" w14:textId="77777777" w:rsidR="00AE1FE4" w:rsidRPr="00AE1FE4" w:rsidRDefault="00AE1FE4" w:rsidP="00AE1FE4">
                  <w:pPr>
                    <w:suppressAutoHyphens w:val="0"/>
                    <w:spacing w:after="5" w:line="249"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nl-BE" w:eastAsia="nl-BE"/>
                    </w:rPr>
                  </w:pPr>
                </w:p>
              </w:tc>
            </w:tr>
            <w:tr w:rsidR="00AE1FE4" w:rsidRPr="00AE1FE4" w14:paraId="69AB0005" w14:textId="77777777" w:rsidTr="002E7275">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A72A166" w14:textId="77777777" w:rsidR="00AE1FE4" w:rsidRPr="00AE1FE4" w:rsidRDefault="00AE1FE4" w:rsidP="00AE1FE4">
                  <w:pPr>
                    <w:suppressAutoHyphens w:val="0"/>
                    <w:spacing w:after="5" w:line="249" w:lineRule="auto"/>
                    <w:rPr>
                      <w:rFonts w:ascii="Calibri" w:hAnsi="Calibri" w:cs="Calibri"/>
                      <w:lang w:val="nl-BE" w:eastAsia="nl-BE"/>
                    </w:rPr>
                  </w:pPr>
                  <w:r w:rsidRPr="00AE1FE4">
                    <w:rPr>
                      <w:rFonts w:ascii="Calibri" w:hAnsi="Calibri" w:cs="Calibri"/>
                      <w:lang w:val="nl-BE" w:eastAsia="nl-BE"/>
                    </w:rPr>
                    <w:t>…</w:t>
                  </w: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AA6890A" w14:textId="77777777" w:rsidR="00AE1FE4" w:rsidRPr="00AE1FE4" w:rsidRDefault="00AE1FE4" w:rsidP="00AE1FE4">
                  <w:pPr>
                    <w:suppressAutoHyphens w:val="0"/>
                    <w:spacing w:after="5" w:line="249"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nl-BE" w:eastAsia="nl-BE"/>
                    </w:rPr>
                  </w:pPr>
                </w:p>
              </w:tc>
              <w:tc>
                <w:tcPr>
                  <w:tcW w:w="24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1E42D4F" w14:textId="77777777" w:rsidR="00AE1FE4" w:rsidRPr="00AE1FE4" w:rsidRDefault="00AE1FE4" w:rsidP="00AE1FE4">
                  <w:pPr>
                    <w:suppressAutoHyphens w:val="0"/>
                    <w:spacing w:after="5" w:line="249"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nl-BE" w:eastAsia="nl-BE"/>
                    </w:rPr>
                  </w:pPr>
                </w:p>
              </w:tc>
            </w:tr>
          </w:tbl>
          <w:p w14:paraId="602CB53A" w14:textId="77777777" w:rsidR="00AE1FE4" w:rsidRPr="00AE1FE4" w:rsidRDefault="00AE1FE4" w:rsidP="00AE1FE4">
            <w:pPr>
              <w:suppressAutoHyphens w:val="0"/>
              <w:spacing w:after="5" w:line="249" w:lineRule="auto"/>
              <w:ind w:left="10" w:hanging="10"/>
              <w:rPr>
                <w:rFonts w:ascii="Calibri" w:hAnsi="Calibri" w:cs="Calibri"/>
                <w:lang w:val="nl-BE" w:eastAsia="nl-BE"/>
              </w:rPr>
            </w:pPr>
          </w:p>
        </w:tc>
      </w:tr>
    </w:tbl>
    <w:p w14:paraId="37DA718C" w14:textId="77777777" w:rsidR="00AE1FE4" w:rsidRPr="00AE1FE4" w:rsidRDefault="00AE1FE4" w:rsidP="00AE1FE4">
      <w:pPr>
        <w:suppressAutoHyphens w:val="0"/>
        <w:spacing w:after="5" w:line="249" w:lineRule="auto"/>
        <w:ind w:left="10" w:hanging="10"/>
        <w:rPr>
          <w:rFonts w:ascii="Calibri" w:hAnsi="Calibri" w:cs="Calibri"/>
          <w:color w:val="000000"/>
          <w:lang w:val="nl-BE" w:eastAsia="nl-BE"/>
        </w:rPr>
      </w:pPr>
    </w:p>
    <w:p w14:paraId="3FE098E9" w14:textId="77777777" w:rsidR="00136631" w:rsidRDefault="00136631" w:rsidP="00AE1FE4"/>
    <w:sectPr w:rsidR="00136631" w:rsidSect="003C6325">
      <w:headerReference w:type="default" r:id="rId12"/>
      <w:footerReference w:type="default" r:id="rId13"/>
      <w:headerReference w:type="first" r:id="rId14"/>
      <w:footerReference w:type="first" r:id="rId15"/>
      <w:type w:val="continuous"/>
      <w:pgSz w:w="11907" w:h="16839" w:code="9"/>
      <w:pgMar w:top="2127" w:right="1134" w:bottom="1134" w:left="1134" w:header="709"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E6F0" w14:textId="77777777" w:rsidR="008420B2" w:rsidRDefault="008420B2" w:rsidP="006C668F">
      <w:r>
        <w:separator/>
      </w:r>
    </w:p>
  </w:endnote>
  <w:endnote w:type="continuationSeparator" w:id="0">
    <w:p w14:paraId="08A0DD99" w14:textId="77777777" w:rsidR="008420B2" w:rsidRDefault="008420B2" w:rsidP="006C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tr">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49292"/>
      <w:docPartObj>
        <w:docPartGallery w:val="Page Numbers (Bottom of Page)"/>
        <w:docPartUnique/>
      </w:docPartObj>
    </w:sdtPr>
    <w:sdtEndPr>
      <w:rPr>
        <w:color w:val="848FC0"/>
        <w:sz w:val="18"/>
        <w:szCs w:val="18"/>
      </w:rPr>
    </w:sdtEndPr>
    <w:sdtContent>
      <w:p w14:paraId="32BD9861" w14:textId="77777777" w:rsidR="006A7358" w:rsidRPr="00AF79D0" w:rsidRDefault="006A7358" w:rsidP="00147ED1">
        <w:pPr>
          <w:pStyle w:val="Voettekst"/>
          <w:jc w:val="center"/>
          <w:rPr>
            <w:color w:val="848FC0"/>
            <w:sz w:val="18"/>
            <w:szCs w:val="18"/>
          </w:rPr>
        </w:pPr>
        <w:r w:rsidRPr="00AF79D0">
          <w:rPr>
            <w:color w:val="848FC0"/>
            <w:sz w:val="18"/>
            <w:szCs w:val="18"/>
          </w:rPr>
          <w:fldChar w:fldCharType="begin"/>
        </w:r>
        <w:r w:rsidRPr="00AF79D0">
          <w:rPr>
            <w:color w:val="848FC0"/>
            <w:sz w:val="18"/>
            <w:szCs w:val="18"/>
          </w:rPr>
          <w:instrText>PAGE   \* MERGEFORMAT</w:instrText>
        </w:r>
        <w:r w:rsidRPr="00AF79D0">
          <w:rPr>
            <w:color w:val="848FC0"/>
            <w:sz w:val="18"/>
            <w:szCs w:val="18"/>
          </w:rPr>
          <w:fldChar w:fldCharType="separate"/>
        </w:r>
        <w:r>
          <w:rPr>
            <w:noProof/>
            <w:color w:val="848FC0"/>
            <w:sz w:val="18"/>
            <w:szCs w:val="18"/>
          </w:rPr>
          <w:t>2</w:t>
        </w:r>
        <w:r w:rsidRPr="00AF79D0">
          <w:rPr>
            <w:color w:val="848FC0"/>
            <w:sz w:val="18"/>
            <w:szCs w:val="18"/>
          </w:rPr>
          <w:fldChar w:fldCharType="end"/>
        </w:r>
        <w:r w:rsidRPr="00AF79D0">
          <w:rPr>
            <w:color w:val="848FC0"/>
            <w:sz w:val="18"/>
            <w:szCs w:val="18"/>
          </w:rPr>
          <w:t>/</w:t>
        </w:r>
        <w:r w:rsidRPr="00AF79D0">
          <w:rPr>
            <w:color w:val="848FC0"/>
            <w:sz w:val="18"/>
            <w:szCs w:val="18"/>
          </w:rPr>
          <w:fldChar w:fldCharType="begin"/>
        </w:r>
        <w:r w:rsidRPr="00AF79D0">
          <w:rPr>
            <w:color w:val="848FC0"/>
            <w:sz w:val="18"/>
            <w:szCs w:val="18"/>
          </w:rPr>
          <w:instrText xml:space="preserve"> NUMPAGES  \* Arabic  \* MERGEFORMAT </w:instrText>
        </w:r>
        <w:r w:rsidRPr="00AF79D0">
          <w:rPr>
            <w:color w:val="848FC0"/>
            <w:sz w:val="18"/>
            <w:szCs w:val="18"/>
          </w:rPr>
          <w:fldChar w:fldCharType="separate"/>
        </w:r>
        <w:r>
          <w:rPr>
            <w:noProof/>
            <w:color w:val="848FC0"/>
            <w:sz w:val="18"/>
            <w:szCs w:val="18"/>
          </w:rPr>
          <w:t>1</w:t>
        </w:r>
        <w:r w:rsidRPr="00AF79D0">
          <w:rPr>
            <w:noProof/>
            <w:color w:val="848FC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B3CB" w14:textId="069AF3DE" w:rsidR="00B3686A" w:rsidRPr="00480A0D" w:rsidRDefault="00480A0D" w:rsidP="00B3686A">
    <w:pPr>
      <w:pStyle w:val="Voettekst"/>
      <w:spacing w:line="240" w:lineRule="auto"/>
      <w:jc w:val="center"/>
      <w:rPr>
        <w:rFonts w:ascii="Mitr" w:hAnsi="Mitr" w:cs="Mitr"/>
        <w:color w:val="5BC5ED"/>
        <w:sz w:val="18"/>
        <w:szCs w:val="18"/>
      </w:rPr>
    </w:pPr>
    <w:r w:rsidRPr="00480A0D">
      <w:rPr>
        <w:rFonts w:ascii="Mitr" w:hAnsi="Mitr" w:cs="Mitr"/>
        <w:noProof/>
        <w:color w:val="5BC5ED"/>
        <w:sz w:val="18"/>
        <w:szCs w:val="18"/>
      </w:rPr>
      <w:drawing>
        <wp:anchor distT="0" distB="0" distL="114300" distR="114300" simplePos="0" relativeHeight="251660288" behindDoc="1" locked="0" layoutInCell="1" allowOverlap="1" wp14:anchorId="4EEE5EF9" wp14:editId="29BE66ED">
          <wp:simplePos x="0" y="0"/>
          <wp:positionH relativeFrom="page">
            <wp:posOffset>-95250</wp:posOffset>
          </wp:positionH>
          <wp:positionV relativeFrom="paragraph">
            <wp:posOffset>-169008</wp:posOffset>
          </wp:positionV>
          <wp:extent cx="7820025" cy="798195"/>
          <wp:effectExtent l="0" t="0" r="0" b="1905"/>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1.jpg"/>
                  <pic:cNvPicPr/>
                </pic:nvPicPr>
                <pic:blipFill rotWithShape="1">
                  <a:blip r:embed="rId1">
                    <a:extLst>
                      <a:ext uri="{28A0092B-C50C-407E-A947-70E740481C1C}">
                        <a14:useLocalDpi xmlns:a14="http://schemas.microsoft.com/office/drawing/2010/main" val="0"/>
                      </a:ext>
                    </a:extLst>
                  </a:blip>
                  <a:srcRect l="47173" r="-649"/>
                  <a:stretch/>
                </pic:blipFill>
                <pic:spPr bwMode="auto">
                  <a:xfrm>
                    <a:off x="0" y="0"/>
                    <a:ext cx="7820025" cy="798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86A" w:rsidRPr="00480A0D">
      <w:rPr>
        <w:rFonts w:ascii="Mitr" w:hAnsi="Mitr" w:cs="Mitr"/>
        <w:color w:val="5BC5ED"/>
        <w:sz w:val="18"/>
        <w:szCs w:val="18"/>
      </w:rPr>
      <w:t>Neteland is een samenwerkingsverband tussen de gemeenten</w:t>
    </w:r>
  </w:p>
  <w:p w14:paraId="706B22D9" w14:textId="77777777" w:rsidR="006A7358" w:rsidRPr="00480A0D" w:rsidRDefault="00B3686A" w:rsidP="00B3686A">
    <w:pPr>
      <w:pStyle w:val="Voettekst"/>
      <w:spacing w:line="240" w:lineRule="auto"/>
      <w:jc w:val="center"/>
      <w:rPr>
        <w:rFonts w:ascii="Mitr" w:hAnsi="Mitr" w:cs="Mitr"/>
        <w:color w:val="5BC5ED"/>
        <w:sz w:val="18"/>
        <w:szCs w:val="18"/>
      </w:rPr>
    </w:pPr>
    <w:r w:rsidRPr="00480A0D">
      <w:rPr>
        <w:rFonts w:ascii="Mitr" w:hAnsi="Mitr" w:cs="Mitr"/>
        <w:color w:val="5BC5ED"/>
        <w:sz w:val="18"/>
        <w:szCs w:val="18"/>
      </w:rPr>
      <w:t>Grobbendonk, Herentals, Herenthout, Olen en Vorselaar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E274" w14:textId="77777777" w:rsidR="008420B2" w:rsidRDefault="008420B2" w:rsidP="006C668F">
      <w:r>
        <w:separator/>
      </w:r>
    </w:p>
  </w:footnote>
  <w:footnote w:type="continuationSeparator" w:id="0">
    <w:p w14:paraId="4219827F" w14:textId="77777777" w:rsidR="008420B2" w:rsidRDefault="008420B2" w:rsidP="006C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51BA" w14:textId="65428DE2" w:rsidR="003C6325" w:rsidRPr="003C6325" w:rsidRDefault="003C6325">
    <w:pPr>
      <w:pBdr>
        <w:left w:val="single" w:sz="12" w:space="11" w:color="009D32" w:themeColor="accent1"/>
      </w:pBdr>
      <w:tabs>
        <w:tab w:val="left" w:pos="3620"/>
        <w:tab w:val="left" w:pos="3964"/>
      </w:tabs>
      <w:rPr>
        <w:rFonts w:asciiTheme="majorHAnsi" w:eastAsiaTheme="majorEastAsia" w:hAnsiTheme="majorHAnsi" w:cstheme="majorBidi"/>
        <w:sz w:val="26"/>
        <w:szCs w:val="26"/>
      </w:rPr>
    </w:pPr>
    <w:r w:rsidRPr="003C6325">
      <w:rPr>
        <w:rFonts w:ascii="Calibri" w:hAnsi="Calibri" w:cs="Calibri"/>
        <w:b/>
        <w:bCs/>
        <w:noProof/>
        <w:sz w:val="48"/>
        <w:szCs w:val="48"/>
        <w:lang w:val="nl-BE" w:eastAsia="nl-BE"/>
      </w:rPr>
      <w:drawing>
        <wp:anchor distT="0" distB="0" distL="114300" distR="114300" simplePos="0" relativeHeight="251663360" behindDoc="0" locked="0" layoutInCell="1" allowOverlap="1" wp14:anchorId="598F47B2" wp14:editId="7B99C706">
          <wp:simplePos x="0" y="0"/>
          <wp:positionH relativeFrom="column">
            <wp:posOffset>3787140</wp:posOffset>
          </wp:positionH>
          <wp:positionV relativeFrom="paragraph">
            <wp:posOffset>-134620</wp:posOffset>
          </wp:positionV>
          <wp:extent cx="975360" cy="719455"/>
          <wp:effectExtent l="0" t="0" r="0" b="444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719455"/>
                  </a:xfrm>
                  <a:prstGeom prst="rect">
                    <a:avLst/>
                  </a:prstGeom>
                  <a:noFill/>
                </pic:spPr>
              </pic:pic>
            </a:graphicData>
          </a:graphic>
          <wp14:sizeRelH relativeFrom="page">
            <wp14:pctWidth>0</wp14:pctWidth>
          </wp14:sizeRelH>
          <wp14:sizeRelV relativeFrom="page">
            <wp14:pctHeight>0</wp14:pctHeight>
          </wp14:sizeRelV>
        </wp:anchor>
      </w:drawing>
    </w:r>
    <w:r w:rsidRPr="003C6325">
      <w:rPr>
        <w:noProof/>
      </w:rPr>
      <w:drawing>
        <wp:anchor distT="0" distB="0" distL="114300" distR="114300" simplePos="0" relativeHeight="251662336" behindDoc="0" locked="0" layoutInCell="1" allowOverlap="1" wp14:anchorId="5415510E" wp14:editId="4E330F5A">
          <wp:simplePos x="0" y="0"/>
          <wp:positionH relativeFrom="column">
            <wp:posOffset>4917440</wp:posOffset>
          </wp:positionH>
          <wp:positionV relativeFrom="paragraph">
            <wp:posOffset>-161290</wp:posOffset>
          </wp:positionV>
          <wp:extent cx="1759585" cy="770255"/>
          <wp:effectExtent l="0" t="0" r="0" b="0"/>
          <wp:wrapNone/>
          <wp:docPr id="38" name="Afbeelding 38" descr="Afbeelding met tekst, teken,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 vectorafbeeldingen&#10;&#10;Automatisch gegenereerde beschrijvi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9585" cy="77025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52"/>
          <w:szCs w:val="52"/>
        </w:rPr>
        <w:alias w:val="Titel"/>
        <w:tag w:val=""/>
        <w:id w:val="-932208079"/>
        <w:placeholder>
          <w:docPart w:val="BAA8DF77E7F948B5A4AA2B991B70CECA"/>
        </w:placeholder>
        <w:dataBinding w:prefixMappings="xmlns:ns0='http://purl.org/dc/elements/1.1/' xmlns:ns1='http://schemas.openxmlformats.org/package/2006/metadata/core-properties' " w:xpath="/ns1:coreProperties[1]/ns0:title[1]" w:storeItemID="{6C3C8BC8-F283-45AE-878A-BAB7291924A1}"/>
        <w:text/>
      </w:sdtPr>
      <w:sdtEndPr/>
      <w:sdtContent>
        <w:r w:rsidRPr="003C6325">
          <w:rPr>
            <w:rFonts w:asciiTheme="majorHAnsi" w:eastAsiaTheme="majorEastAsia" w:hAnsiTheme="majorHAnsi" w:cstheme="majorBidi"/>
            <w:sz w:val="52"/>
            <w:szCs w:val="52"/>
          </w:rPr>
          <w:t>Veiligheidsfiche</w:t>
        </w:r>
      </w:sdtContent>
    </w:sdt>
  </w:p>
  <w:p w14:paraId="6E643213" w14:textId="28B60C08" w:rsidR="00AE1FE4" w:rsidRDefault="00AE1F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889A" w14:textId="77777777" w:rsidR="006A7358" w:rsidRDefault="002B5268" w:rsidP="00E226F4">
    <w:pPr>
      <w:rPr>
        <w:rFonts w:asciiTheme="majorHAnsi" w:hAnsiTheme="majorHAnsi"/>
        <w:b/>
        <w:sz w:val="40"/>
      </w:rPr>
    </w:pPr>
    <w:r>
      <w:rPr>
        <w:rFonts w:asciiTheme="majorHAnsi" w:hAnsiTheme="majorHAnsi"/>
        <w:b/>
        <w:noProof/>
        <w:sz w:val="40"/>
      </w:rPr>
      <w:drawing>
        <wp:anchor distT="0" distB="0" distL="114300" distR="114300" simplePos="0" relativeHeight="251658240" behindDoc="0" locked="0" layoutInCell="1" allowOverlap="1" wp14:anchorId="5A24E1E2" wp14:editId="53FA9336">
          <wp:simplePos x="0" y="0"/>
          <wp:positionH relativeFrom="column">
            <wp:posOffset>-3175</wp:posOffset>
          </wp:positionH>
          <wp:positionV relativeFrom="paragraph">
            <wp:posOffset>-91922</wp:posOffset>
          </wp:positionV>
          <wp:extent cx="1597305" cy="1016813"/>
          <wp:effectExtent l="0" t="0" r="3175"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TELAND 15x15 gif.gif"/>
                  <pic:cNvPicPr/>
                </pic:nvPicPr>
                <pic:blipFill>
                  <a:blip r:embed="rId1">
                    <a:extLst>
                      <a:ext uri="{28A0092B-C50C-407E-A947-70E740481C1C}">
                        <a14:useLocalDpi xmlns:a14="http://schemas.microsoft.com/office/drawing/2010/main" val="0"/>
                      </a:ext>
                    </a:extLst>
                  </a:blip>
                  <a:stretch>
                    <a:fillRect/>
                  </a:stretch>
                </pic:blipFill>
                <pic:spPr>
                  <a:xfrm>
                    <a:off x="0" y="0"/>
                    <a:ext cx="1597305" cy="1016813"/>
                  </a:xfrm>
                  <a:prstGeom prst="rect">
                    <a:avLst/>
                  </a:prstGeom>
                </pic:spPr>
              </pic:pic>
            </a:graphicData>
          </a:graphic>
          <wp14:sizeRelH relativeFrom="margin">
            <wp14:pctWidth>0</wp14:pctWidth>
          </wp14:sizeRelH>
          <wp14:sizeRelV relativeFrom="margin">
            <wp14:pctHeight>0</wp14:pctHeight>
          </wp14:sizeRelV>
        </wp:anchor>
      </w:drawing>
    </w:r>
  </w:p>
  <w:p w14:paraId="2E6D5CE7" w14:textId="05EB4241" w:rsidR="006A7358" w:rsidRPr="002B5268" w:rsidRDefault="00E44B4E" w:rsidP="002B5268">
    <w:pPr>
      <w:pStyle w:val="Titel"/>
    </w:pPr>
    <w:sdt>
      <w:sdtPr>
        <w:alias w:val="titel"/>
        <w:tag w:val=""/>
        <w:id w:val="2016808406"/>
        <w:dataBinding w:prefixMappings="xmlns:ns0='http://purl.org/dc/elements/1.1/' xmlns:ns1='http://schemas.openxmlformats.org/package/2006/metadata/core-properties' " w:xpath="/ns1:coreProperties[1]/ns0:title[1]" w:storeItemID="{6C3C8BC8-F283-45AE-878A-BAB7291924A1}"/>
        <w15:color w:val="000000"/>
        <w:text/>
      </w:sdtPr>
      <w:sdtEndPr/>
      <w:sdtContent>
        <w:r w:rsidR="00AE1FE4">
          <w:t>Veiligheidsfiche</w:t>
        </w:r>
      </w:sdtContent>
    </w:sdt>
  </w:p>
  <w:p w14:paraId="3491E568" w14:textId="77777777" w:rsidR="006A7358" w:rsidRPr="00E226F4" w:rsidRDefault="006A7358" w:rsidP="00E226F4">
    <w:r>
      <w:fldChar w:fldCharType="begin"/>
    </w:r>
    <w:r>
      <w:instrText xml:space="preserve"> TITLE   \* MERGEFORMAT </w:instrText>
    </w:r>
    <w:r>
      <w:fldChar w:fldCharType="end"/>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D35"/>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2298E"/>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72168B"/>
    <w:multiLevelType w:val="hybridMultilevel"/>
    <w:tmpl w:val="B57CD6A4"/>
    <w:lvl w:ilvl="0" w:tplc="54C6802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6B0893"/>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0312E8"/>
    <w:multiLevelType w:val="hybridMultilevel"/>
    <w:tmpl w:val="C6E491A6"/>
    <w:lvl w:ilvl="0" w:tplc="8BE2DA6A">
      <w:start w:val="1"/>
      <w:numFmt w:val="bullet"/>
      <w:lvlText w:val="-"/>
      <w:lvlJc w:val="left"/>
      <w:pPr>
        <w:tabs>
          <w:tab w:val="num" w:pos="340"/>
        </w:tabs>
        <w:ind w:left="340" w:hanging="34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0D10ED"/>
    <w:multiLevelType w:val="hybridMultilevel"/>
    <w:tmpl w:val="ED58ECAE"/>
    <w:lvl w:ilvl="0" w:tplc="57A267B6">
      <w:start w:val="1"/>
      <w:numFmt w:val="bullet"/>
      <w:lvlText w:val="-"/>
      <w:lvlJc w:val="left"/>
      <w:pPr>
        <w:tabs>
          <w:tab w:val="num" w:pos="680"/>
        </w:tabs>
        <w:ind w:left="680" w:hanging="34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3F13EA"/>
    <w:multiLevelType w:val="hybridMultilevel"/>
    <w:tmpl w:val="C6649F20"/>
    <w:lvl w:ilvl="0" w:tplc="2D0EC8C6">
      <w:start w:val="1"/>
      <w:numFmt w:val="bullet"/>
      <w:lvlText w:val="&gt;"/>
      <w:lvlJc w:val="left"/>
      <w:pPr>
        <w:ind w:left="1021" w:hanging="341"/>
      </w:pPr>
      <w:rPr>
        <w:rFonts w:ascii="MT Extra" w:hAnsi="MT Extra"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D81EE6"/>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286911"/>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843F6D"/>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516DDA"/>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A51CFD"/>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3D19D9"/>
    <w:multiLevelType w:val="hybridMultilevel"/>
    <w:tmpl w:val="FFFFFFFF"/>
    <w:lvl w:ilvl="0" w:tplc="27F43E28">
      <w:start w:val="1"/>
      <w:numFmt w:val="bullet"/>
      <w:lvlText w:val=""/>
      <w:lvlJc w:val="left"/>
      <w:pPr>
        <w:ind w:left="720" w:hanging="360"/>
      </w:pPr>
      <w:rPr>
        <w:rFonts w:ascii="Symbol" w:hAnsi="Symbol" w:hint="default"/>
      </w:rPr>
    </w:lvl>
    <w:lvl w:ilvl="1" w:tplc="F01CEAB6">
      <w:start w:val="1"/>
      <w:numFmt w:val="bullet"/>
      <w:lvlText w:val="o"/>
      <w:lvlJc w:val="left"/>
      <w:pPr>
        <w:ind w:left="1440" w:hanging="360"/>
      </w:pPr>
      <w:rPr>
        <w:rFonts w:ascii="Courier New" w:hAnsi="Courier New" w:hint="default"/>
      </w:rPr>
    </w:lvl>
    <w:lvl w:ilvl="2" w:tplc="D054CAF0">
      <w:start w:val="1"/>
      <w:numFmt w:val="bullet"/>
      <w:lvlText w:val=""/>
      <w:lvlJc w:val="left"/>
      <w:pPr>
        <w:ind w:left="2160" w:hanging="360"/>
      </w:pPr>
      <w:rPr>
        <w:rFonts w:ascii="Wingdings" w:hAnsi="Wingdings" w:hint="default"/>
      </w:rPr>
    </w:lvl>
    <w:lvl w:ilvl="3" w:tplc="FC445CC8">
      <w:start w:val="1"/>
      <w:numFmt w:val="bullet"/>
      <w:lvlText w:val=""/>
      <w:lvlJc w:val="left"/>
      <w:pPr>
        <w:ind w:left="2880" w:hanging="360"/>
      </w:pPr>
      <w:rPr>
        <w:rFonts w:ascii="Symbol" w:hAnsi="Symbol" w:hint="default"/>
      </w:rPr>
    </w:lvl>
    <w:lvl w:ilvl="4" w:tplc="E3420C42">
      <w:start w:val="1"/>
      <w:numFmt w:val="bullet"/>
      <w:lvlText w:val="o"/>
      <w:lvlJc w:val="left"/>
      <w:pPr>
        <w:ind w:left="3600" w:hanging="360"/>
      </w:pPr>
      <w:rPr>
        <w:rFonts w:ascii="Courier New" w:hAnsi="Courier New" w:hint="default"/>
      </w:rPr>
    </w:lvl>
    <w:lvl w:ilvl="5" w:tplc="B7B07074">
      <w:start w:val="1"/>
      <w:numFmt w:val="bullet"/>
      <w:lvlText w:val=""/>
      <w:lvlJc w:val="left"/>
      <w:pPr>
        <w:ind w:left="4320" w:hanging="360"/>
      </w:pPr>
      <w:rPr>
        <w:rFonts w:ascii="Wingdings" w:hAnsi="Wingdings" w:hint="default"/>
      </w:rPr>
    </w:lvl>
    <w:lvl w:ilvl="6" w:tplc="73086548">
      <w:start w:val="1"/>
      <w:numFmt w:val="bullet"/>
      <w:lvlText w:val=""/>
      <w:lvlJc w:val="left"/>
      <w:pPr>
        <w:ind w:left="5040" w:hanging="360"/>
      </w:pPr>
      <w:rPr>
        <w:rFonts w:ascii="Symbol" w:hAnsi="Symbol" w:hint="default"/>
      </w:rPr>
    </w:lvl>
    <w:lvl w:ilvl="7" w:tplc="F5602B3A">
      <w:start w:val="1"/>
      <w:numFmt w:val="bullet"/>
      <w:lvlText w:val="o"/>
      <w:lvlJc w:val="left"/>
      <w:pPr>
        <w:ind w:left="5760" w:hanging="360"/>
      </w:pPr>
      <w:rPr>
        <w:rFonts w:ascii="Courier New" w:hAnsi="Courier New" w:hint="default"/>
      </w:rPr>
    </w:lvl>
    <w:lvl w:ilvl="8" w:tplc="CA9C6B60">
      <w:start w:val="1"/>
      <w:numFmt w:val="bullet"/>
      <w:lvlText w:val=""/>
      <w:lvlJc w:val="left"/>
      <w:pPr>
        <w:ind w:left="6480" w:hanging="360"/>
      </w:pPr>
      <w:rPr>
        <w:rFonts w:ascii="Wingdings" w:hAnsi="Wingdings" w:hint="default"/>
      </w:rPr>
    </w:lvl>
  </w:abstractNum>
  <w:abstractNum w:abstractNumId="13" w15:restartNumberingAfterBreak="0">
    <w:nsid w:val="2F89643C"/>
    <w:multiLevelType w:val="hybridMultilevel"/>
    <w:tmpl w:val="FFFFFFFF"/>
    <w:lvl w:ilvl="0" w:tplc="5FBAF770">
      <w:start w:val="1"/>
      <w:numFmt w:val="bullet"/>
      <w:lvlText w:val=""/>
      <w:lvlJc w:val="left"/>
      <w:pPr>
        <w:ind w:left="720" w:hanging="360"/>
      </w:pPr>
      <w:rPr>
        <w:rFonts w:ascii="Symbol" w:hAnsi="Symbol" w:hint="default"/>
      </w:rPr>
    </w:lvl>
    <w:lvl w:ilvl="1" w:tplc="4D7E5178">
      <w:start w:val="1"/>
      <w:numFmt w:val="bullet"/>
      <w:lvlText w:val="o"/>
      <w:lvlJc w:val="left"/>
      <w:pPr>
        <w:ind w:left="1440" w:hanging="360"/>
      </w:pPr>
      <w:rPr>
        <w:rFonts w:ascii="Courier New" w:hAnsi="Courier New" w:hint="default"/>
      </w:rPr>
    </w:lvl>
    <w:lvl w:ilvl="2" w:tplc="C47A376A">
      <w:start w:val="1"/>
      <w:numFmt w:val="bullet"/>
      <w:lvlText w:val=""/>
      <w:lvlJc w:val="left"/>
      <w:pPr>
        <w:ind w:left="2160" w:hanging="360"/>
      </w:pPr>
      <w:rPr>
        <w:rFonts w:ascii="Wingdings" w:hAnsi="Wingdings" w:hint="default"/>
      </w:rPr>
    </w:lvl>
    <w:lvl w:ilvl="3" w:tplc="537E7CD2">
      <w:start w:val="1"/>
      <w:numFmt w:val="bullet"/>
      <w:lvlText w:val=""/>
      <w:lvlJc w:val="left"/>
      <w:pPr>
        <w:ind w:left="2880" w:hanging="360"/>
      </w:pPr>
      <w:rPr>
        <w:rFonts w:ascii="Symbol" w:hAnsi="Symbol" w:hint="default"/>
      </w:rPr>
    </w:lvl>
    <w:lvl w:ilvl="4" w:tplc="EAC4EC48">
      <w:start w:val="1"/>
      <w:numFmt w:val="bullet"/>
      <w:lvlText w:val="o"/>
      <w:lvlJc w:val="left"/>
      <w:pPr>
        <w:ind w:left="3600" w:hanging="360"/>
      </w:pPr>
      <w:rPr>
        <w:rFonts w:ascii="Courier New" w:hAnsi="Courier New" w:hint="default"/>
      </w:rPr>
    </w:lvl>
    <w:lvl w:ilvl="5" w:tplc="06286672">
      <w:start w:val="1"/>
      <w:numFmt w:val="bullet"/>
      <w:lvlText w:val=""/>
      <w:lvlJc w:val="left"/>
      <w:pPr>
        <w:ind w:left="4320" w:hanging="360"/>
      </w:pPr>
      <w:rPr>
        <w:rFonts w:ascii="Wingdings" w:hAnsi="Wingdings" w:hint="default"/>
      </w:rPr>
    </w:lvl>
    <w:lvl w:ilvl="6" w:tplc="8698FCDE">
      <w:start w:val="1"/>
      <w:numFmt w:val="bullet"/>
      <w:lvlText w:val=""/>
      <w:lvlJc w:val="left"/>
      <w:pPr>
        <w:ind w:left="5040" w:hanging="360"/>
      </w:pPr>
      <w:rPr>
        <w:rFonts w:ascii="Symbol" w:hAnsi="Symbol" w:hint="default"/>
      </w:rPr>
    </w:lvl>
    <w:lvl w:ilvl="7" w:tplc="66AAEF08">
      <w:start w:val="1"/>
      <w:numFmt w:val="bullet"/>
      <w:lvlText w:val="o"/>
      <w:lvlJc w:val="left"/>
      <w:pPr>
        <w:ind w:left="5760" w:hanging="360"/>
      </w:pPr>
      <w:rPr>
        <w:rFonts w:ascii="Courier New" w:hAnsi="Courier New" w:hint="default"/>
      </w:rPr>
    </w:lvl>
    <w:lvl w:ilvl="8" w:tplc="BF60482A">
      <w:start w:val="1"/>
      <w:numFmt w:val="bullet"/>
      <w:lvlText w:val=""/>
      <w:lvlJc w:val="left"/>
      <w:pPr>
        <w:ind w:left="6480" w:hanging="360"/>
      </w:pPr>
      <w:rPr>
        <w:rFonts w:ascii="Wingdings" w:hAnsi="Wingdings" w:hint="default"/>
      </w:rPr>
    </w:lvl>
  </w:abstractNum>
  <w:abstractNum w:abstractNumId="14" w15:restartNumberingAfterBreak="0">
    <w:nsid w:val="32D826A7"/>
    <w:multiLevelType w:val="hybridMultilevel"/>
    <w:tmpl w:val="FFFFFFFF"/>
    <w:lvl w:ilvl="0" w:tplc="6D9447B0">
      <w:start w:val="1"/>
      <w:numFmt w:val="bullet"/>
      <w:lvlText w:val=""/>
      <w:lvlJc w:val="left"/>
      <w:pPr>
        <w:ind w:left="720" w:hanging="360"/>
      </w:pPr>
      <w:rPr>
        <w:rFonts w:ascii="Symbol" w:hAnsi="Symbol" w:hint="default"/>
      </w:rPr>
    </w:lvl>
    <w:lvl w:ilvl="1" w:tplc="8A9ABE2E">
      <w:start w:val="1"/>
      <w:numFmt w:val="bullet"/>
      <w:lvlText w:val="o"/>
      <w:lvlJc w:val="left"/>
      <w:pPr>
        <w:ind w:left="1440" w:hanging="360"/>
      </w:pPr>
      <w:rPr>
        <w:rFonts w:ascii="Courier New" w:hAnsi="Courier New" w:hint="default"/>
      </w:rPr>
    </w:lvl>
    <w:lvl w:ilvl="2" w:tplc="8800E35A">
      <w:start w:val="1"/>
      <w:numFmt w:val="bullet"/>
      <w:lvlText w:val=""/>
      <w:lvlJc w:val="left"/>
      <w:pPr>
        <w:ind w:left="2160" w:hanging="360"/>
      </w:pPr>
      <w:rPr>
        <w:rFonts w:ascii="Wingdings" w:hAnsi="Wingdings" w:hint="default"/>
      </w:rPr>
    </w:lvl>
    <w:lvl w:ilvl="3" w:tplc="AECEA306">
      <w:start w:val="1"/>
      <w:numFmt w:val="bullet"/>
      <w:lvlText w:val=""/>
      <w:lvlJc w:val="left"/>
      <w:pPr>
        <w:ind w:left="2880" w:hanging="360"/>
      </w:pPr>
      <w:rPr>
        <w:rFonts w:ascii="Symbol" w:hAnsi="Symbol" w:hint="default"/>
      </w:rPr>
    </w:lvl>
    <w:lvl w:ilvl="4" w:tplc="9B16162A">
      <w:start w:val="1"/>
      <w:numFmt w:val="bullet"/>
      <w:lvlText w:val="o"/>
      <w:lvlJc w:val="left"/>
      <w:pPr>
        <w:ind w:left="3600" w:hanging="360"/>
      </w:pPr>
      <w:rPr>
        <w:rFonts w:ascii="Courier New" w:hAnsi="Courier New" w:hint="default"/>
      </w:rPr>
    </w:lvl>
    <w:lvl w:ilvl="5" w:tplc="AA66AA40">
      <w:start w:val="1"/>
      <w:numFmt w:val="bullet"/>
      <w:lvlText w:val=""/>
      <w:lvlJc w:val="left"/>
      <w:pPr>
        <w:ind w:left="4320" w:hanging="360"/>
      </w:pPr>
      <w:rPr>
        <w:rFonts w:ascii="Wingdings" w:hAnsi="Wingdings" w:hint="default"/>
      </w:rPr>
    </w:lvl>
    <w:lvl w:ilvl="6" w:tplc="0B4837B8">
      <w:start w:val="1"/>
      <w:numFmt w:val="bullet"/>
      <w:lvlText w:val=""/>
      <w:lvlJc w:val="left"/>
      <w:pPr>
        <w:ind w:left="5040" w:hanging="360"/>
      </w:pPr>
      <w:rPr>
        <w:rFonts w:ascii="Symbol" w:hAnsi="Symbol" w:hint="default"/>
      </w:rPr>
    </w:lvl>
    <w:lvl w:ilvl="7" w:tplc="EA9AD060">
      <w:start w:val="1"/>
      <w:numFmt w:val="bullet"/>
      <w:lvlText w:val="o"/>
      <w:lvlJc w:val="left"/>
      <w:pPr>
        <w:ind w:left="5760" w:hanging="360"/>
      </w:pPr>
      <w:rPr>
        <w:rFonts w:ascii="Courier New" w:hAnsi="Courier New" w:hint="default"/>
      </w:rPr>
    </w:lvl>
    <w:lvl w:ilvl="8" w:tplc="B200362E">
      <w:start w:val="1"/>
      <w:numFmt w:val="bullet"/>
      <w:lvlText w:val=""/>
      <w:lvlJc w:val="left"/>
      <w:pPr>
        <w:ind w:left="6480" w:hanging="360"/>
      </w:pPr>
      <w:rPr>
        <w:rFonts w:ascii="Wingdings" w:hAnsi="Wingdings" w:hint="default"/>
      </w:rPr>
    </w:lvl>
  </w:abstractNum>
  <w:abstractNum w:abstractNumId="15" w15:restartNumberingAfterBreak="0">
    <w:nsid w:val="45B31ADF"/>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265607"/>
    <w:multiLevelType w:val="hybridMultilevel"/>
    <w:tmpl w:val="40D45D1A"/>
    <w:lvl w:ilvl="0" w:tplc="F35EE444">
      <w:start w:val="1"/>
      <w:numFmt w:val="bullet"/>
      <w:pStyle w:val="Opsomming3"/>
      <w:lvlText w:val=""/>
      <w:lvlJc w:val="left"/>
      <w:pPr>
        <w:ind w:left="1400" w:hanging="360"/>
      </w:pPr>
      <w:rPr>
        <w:rFonts w:ascii="Wingdings 3" w:hAnsi="Wingdings 3" w:hint="default"/>
        <w:sz w:val="16"/>
        <w:szCs w:val="16"/>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17" w15:restartNumberingAfterBreak="0">
    <w:nsid w:val="47877934"/>
    <w:multiLevelType w:val="hybridMultilevel"/>
    <w:tmpl w:val="FFFFFFFF"/>
    <w:lvl w:ilvl="0" w:tplc="ACF47AB4">
      <w:start w:val="1"/>
      <w:numFmt w:val="bullet"/>
      <w:lvlText w:val=""/>
      <w:lvlJc w:val="left"/>
      <w:pPr>
        <w:ind w:left="720" w:hanging="360"/>
      </w:pPr>
      <w:rPr>
        <w:rFonts w:ascii="Symbol" w:hAnsi="Symbol" w:hint="default"/>
      </w:rPr>
    </w:lvl>
    <w:lvl w:ilvl="1" w:tplc="E26A9C52">
      <w:start w:val="1"/>
      <w:numFmt w:val="bullet"/>
      <w:lvlText w:val="o"/>
      <w:lvlJc w:val="left"/>
      <w:pPr>
        <w:ind w:left="1440" w:hanging="360"/>
      </w:pPr>
      <w:rPr>
        <w:rFonts w:ascii="Courier New" w:hAnsi="Courier New" w:hint="default"/>
      </w:rPr>
    </w:lvl>
    <w:lvl w:ilvl="2" w:tplc="9834714C">
      <w:start w:val="1"/>
      <w:numFmt w:val="bullet"/>
      <w:lvlText w:val=""/>
      <w:lvlJc w:val="left"/>
      <w:pPr>
        <w:ind w:left="2160" w:hanging="360"/>
      </w:pPr>
      <w:rPr>
        <w:rFonts w:ascii="Wingdings" w:hAnsi="Wingdings" w:hint="default"/>
      </w:rPr>
    </w:lvl>
    <w:lvl w:ilvl="3" w:tplc="D85A941C">
      <w:start w:val="1"/>
      <w:numFmt w:val="bullet"/>
      <w:lvlText w:val=""/>
      <w:lvlJc w:val="left"/>
      <w:pPr>
        <w:ind w:left="2880" w:hanging="360"/>
      </w:pPr>
      <w:rPr>
        <w:rFonts w:ascii="Symbol" w:hAnsi="Symbol" w:hint="default"/>
      </w:rPr>
    </w:lvl>
    <w:lvl w:ilvl="4" w:tplc="A0D6D6FC">
      <w:start w:val="1"/>
      <w:numFmt w:val="bullet"/>
      <w:lvlText w:val="o"/>
      <w:lvlJc w:val="left"/>
      <w:pPr>
        <w:ind w:left="3600" w:hanging="360"/>
      </w:pPr>
      <w:rPr>
        <w:rFonts w:ascii="Courier New" w:hAnsi="Courier New" w:hint="default"/>
      </w:rPr>
    </w:lvl>
    <w:lvl w:ilvl="5" w:tplc="18806D20">
      <w:start w:val="1"/>
      <w:numFmt w:val="bullet"/>
      <w:lvlText w:val=""/>
      <w:lvlJc w:val="left"/>
      <w:pPr>
        <w:ind w:left="4320" w:hanging="360"/>
      </w:pPr>
      <w:rPr>
        <w:rFonts w:ascii="Wingdings" w:hAnsi="Wingdings" w:hint="default"/>
      </w:rPr>
    </w:lvl>
    <w:lvl w:ilvl="6" w:tplc="05306930">
      <w:start w:val="1"/>
      <w:numFmt w:val="bullet"/>
      <w:lvlText w:val=""/>
      <w:lvlJc w:val="left"/>
      <w:pPr>
        <w:ind w:left="5040" w:hanging="360"/>
      </w:pPr>
      <w:rPr>
        <w:rFonts w:ascii="Symbol" w:hAnsi="Symbol" w:hint="default"/>
      </w:rPr>
    </w:lvl>
    <w:lvl w:ilvl="7" w:tplc="ECD43788">
      <w:start w:val="1"/>
      <w:numFmt w:val="bullet"/>
      <w:lvlText w:val="o"/>
      <w:lvlJc w:val="left"/>
      <w:pPr>
        <w:ind w:left="5760" w:hanging="360"/>
      </w:pPr>
      <w:rPr>
        <w:rFonts w:ascii="Courier New" w:hAnsi="Courier New" w:hint="default"/>
      </w:rPr>
    </w:lvl>
    <w:lvl w:ilvl="8" w:tplc="BC72D970">
      <w:start w:val="1"/>
      <w:numFmt w:val="bullet"/>
      <w:lvlText w:val=""/>
      <w:lvlJc w:val="left"/>
      <w:pPr>
        <w:ind w:left="6480" w:hanging="360"/>
      </w:pPr>
      <w:rPr>
        <w:rFonts w:ascii="Wingdings" w:hAnsi="Wingdings" w:hint="default"/>
      </w:rPr>
    </w:lvl>
  </w:abstractNum>
  <w:abstractNum w:abstractNumId="18" w15:restartNumberingAfterBreak="0">
    <w:nsid w:val="48D77AB5"/>
    <w:multiLevelType w:val="hybridMultilevel"/>
    <w:tmpl w:val="FFFFFFFF"/>
    <w:lvl w:ilvl="0" w:tplc="D5B4DE72">
      <w:start w:val="1"/>
      <w:numFmt w:val="bullet"/>
      <w:lvlText w:val=""/>
      <w:lvlJc w:val="left"/>
      <w:pPr>
        <w:ind w:left="720" w:hanging="360"/>
      </w:pPr>
      <w:rPr>
        <w:rFonts w:ascii="Symbol" w:hAnsi="Symbol" w:hint="default"/>
      </w:rPr>
    </w:lvl>
    <w:lvl w:ilvl="1" w:tplc="60A2B3CE">
      <w:start w:val="1"/>
      <w:numFmt w:val="bullet"/>
      <w:lvlText w:val="o"/>
      <w:lvlJc w:val="left"/>
      <w:pPr>
        <w:ind w:left="1440" w:hanging="360"/>
      </w:pPr>
      <w:rPr>
        <w:rFonts w:ascii="Courier New" w:hAnsi="Courier New" w:hint="default"/>
      </w:rPr>
    </w:lvl>
    <w:lvl w:ilvl="2" w:tplc="81CE5FBE">
      <w:start w:val="1"/>
      <w:numFmt w:val="bullet"/>
      <w:lvlText w:val=""/>
      <w:lvlJc w:val="left"/>
      <w:pPr>
        <w:ind w:left="2160" w:hanging="360"/>
      </w:pPr>
      <w:rPr>
        <w:rFonts w:ascii="Wingdings" w:hAnsi="Wingdings" w:hint="default"/>
      </w:rPr>
    </w:lvl>
    <w:lvl w:ilvl="3" w:tplc="599E6750">
      <w:start w:val="1"/>
      <w:numFmt w:val="bullet"/>
      <w:lvlText w:val=""/>
      <w:lvlJc w:val="left"/>
      <w:pPr>
        <w:ind w:left="2880" w:hanging="360"/>
      </w:pPr>
      <w:rPr>
        <w:rFonts w:ascii="Symbol" w:hAnsi="Symbol" w:hint="default"/>
      </w:rPr>
    </w:lvl>
    <w:lvl w:ilvl="4" w:tplc="ED0EC242">
      <w:start w:val="1"/>
      <w:numFmt w:val="bullet"/>
      <w:lvlText w:val="o"/>
      <w:lvlJc w:val="left"/>
      <w:pPr>
        <w:ind w:left="3600" w:hanging="360"/>
      </w:pPr>
      <w:rPr>
        <w:rFonts w:ascii="Courier New" w:hAnsi="Courier New" w:hint="default"/>
      </w:rPr>
    </w:lvl>
    <w:lvl w:ilvl="5" w:tplc="0FAA293A">
      <w:start w:val="1"/>
      <w:numFmt w:val="bullet"/>
      <w:lvlText w:val=""/>
      <w:lvlJc w:val="left"/>
      <w:pPr>
        <w:ind w:left="4320" w:hanging="360"/>
      </w:pPr>
      <w:rPr>
        <w:rFonts w:ascii="Wingdings" w:hAnsi="Wingdings" w:hint="default"/>
      </w:rPr>
    </w:lvl>
    <w:lvl w:ilvl="6" w:tplc="01DA4584">
      <w:start w:val="1"/>
      <w:numFmt w:val="bullet"/>
      <w:lvlText w:val=""/>
      <w:lvlJc w:val="left"/>
      <w:pPr>
        <w:ind w:left="5040" w:hanging="360"/>
      </w:pPr>
      <w:rPr>
        <w:rFonts w:ascii="Symbol" w:hAnsi="Symbol" w:hint="default"/>
      </w:rPr>
    </w:lvl>
    <w:lvl w:ilvl="7" w:tplc="3FE482CC">
      <w:start w:val="1"/>
      <w:numFmt w:val="bullet"/>
      <w:lvlText w:val="o"/>
      <w:lvlJc w:val="left"/>
      <w:pPr>
        <w:ind w:left="5760" w:hanging="360"/>
      </w:pPr>
      <w:rPr>
        <w:rFonts w:ascii="Courier New" w:hAnsi="Courier New" w:hint="default"/>
      </w:rPr>
    </w:lvl>
    <w:lvl w:ilvl="8" w:tplc="65B2B870">
      <w:start w:val="1"/>
      <w:numFmt w:val="bullet"/>
      <w:lvlText w:val=""/>
      <w:lvlJc w:val="left"/>
      <w:pPr>
        <w:ind w:left="6480" w:hanging="360"/>
      </w:pPr>
      <w:rPr>
        <w:rFonts w:ascii="Wingdings" w:hAnsi="Wingdings" w:hint="default"/>
      </w:rPr>
    </w:lvl>
  </w:abstractNum>
  <w:abstractNum w:abstractNumId="19" w15:restartNumberingAfterBreak="0">
    <w:nsid w:val="4DCD0452"/>
    <w:multiLevelType w:val="multilevel"/>
    <w:tmpl w:val="E8AC8DD2"/>
    <w:lvl w:ilvl="0">
      <w:start w:val="14"/>
      <w:numFmt w:val="bullet"/>
      <w:lvlText w:val="-"/>
      <w:lvlJc w:val="left"/>
      <w:pPr>
        <w:tabs>
          <w:tab w:val="num" w:pos="340"/>
        </w:tabs>
        <w:ind w:left="340" w:hanging="340"/>
      </w:pPr>
      <w:rPr>
        <w:rFonts w:ascii="Calibri" w:hAnsi="Calibri" w:hint="default"/>
      </w:rPr>
    </w:lvl>
    <w:lvl w:ilvl="1">
      <w:start w:val="1"/>
      <w:numFmt w:val="bullet"/>
      <w:lvlText w:val=""/>
      <w:lvlJc w:val="left"/>
      <w:pPr>
        <w:ind w:left="680" w:hanging="340"/>
      </w:pPr>
      <w:rPr>
        <w:rFonts w:ascii="Wingdings 3" w:hAnsi="Wingdings 3" w:hint="default"/>
      </w:rPr>
    </w:lvl>
    <w:lvl w:ilvl="2">
      <w:start w:val="1"/>
      <w:numFmt w:val="bullet"/>
      <w:lvlText w:val=""/>
      <w:lvlJc w:val="left"/>
      <w:pPr>
        <w:ind w:left="1021" w:hanging="341"/>
      </w:pPr>
      <w:rPr>
        <w:rFonts w:ascii="MT Extra" w:hAnsi="MT Extr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D77CB3"/>
    <w:multiLevelType w:val="hybridMultilevel"/>
    <w:tmpl w:val="19FE9A8A"/>
    <w:lvl w:ilvl="0" w:tplc="381E327E">
      <w:start w:val="1"/>
      <w:numFmt w:val="bullet"/>
      <w:lvlText w:val=""/>
      <w:lvlJc w:val="left"/>
      <w:pPr>
        <w:ind w:left="720" w:hanging="360"/>
      </w:pPr>
      <w:rPr>
        <w:rFonts w:ascii="Wingdings 3" w:hAnsi="Wingdings 3"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0627383"/>
    <w:multiLevelType w:val="hybridMultilevel"/>
    <w:tmpl w:val="695A3CD0"/>
    <w:lvl w:ilvl="0" w:tplc="CE506170">
      <w:start w:val="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BB7F2E"/>
    <w:multiLevelType w:val="hybridMultilevel"/>
    <w:tmpl w:val="750CC242"/>
    <w:lvl w:ilvl="0" w:tplc="5F3CDD92">
      <w:start w:val="1"/>
      <w:numFmt w:val="bullet"/>
      <w:lvlText w:val="-"/>
      <w:lvlJc w:val="left"/>
      <w:pPr>
        <w:tabs>
          <w:tab w:val="num" w:pos="340"/>
        </w:tabs>
        <w:ind w:left="340" w:hanging="340"/>
      </w:pPr>
      <w:rPr>
        <w:rFonts w:ascii="Times New Roman" w:hAnsi="Times New Roman" w:cs="Times New Roman" w:hint="default"/>
      </w:rPr>
    </w:lvl>
    <w:lvl w:ilvl="1" w:tplc="CEB8105E">
      <w:start w:val="1"/>
      <w:numFmt w:val="bullet"/>
      <w:lvlText w:val=""/>
      <w:lvlJc w:val="left"/>
      <w:pPr>
        <w:tabs>
          <w:tab w:val="num" w:pos="680"/>
        </w:tabs>
        <w:ind w:left="680" w:hanging="34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E12E98"/>
    <w:multiLevelType w:val="hybridMultilevel"/>
    <w:tmpl w:val="D0724454"/>
    <w:lvl w:ilvl="0" w:tplc="D72A0C92">
      <w:start w:val="14"/>
      <w:numFmt w:val="bullet"/>
      <w:pStyle w:val="Lijstalinea"/>
      <w:lvlText w:val="-"/>
      <w:lvlJc w:val="left"/>
      <w:pPr>
        <w:ind w:left="340" w:hanging="34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DC050F"/>
    <w:multiLevelType w:val="hybridMultilevel"/>
    <w:tmpl w:val="FFFFFFFF"/>
    <w:lvl w:ilvl="0" w:tplc="0AE0AE4A">
      <w:start w:val="1"/>
      <w:numFmt w:val="bullet"/>
      <w:lvlText w:val=""/>
      <w:lvlJc w:val="left"/>
      <w:pPr>
        <w:ind w:left="720" w:hanging="360"/>
      </w:pPr>
      <w:rPr>
        <w:rFonts w:ascii="Symbol" w:hAnsi="Symbol" w:hint="default"/>
      </w:rPr>
    </w:lvl>
    <w:lvl w:ilvl="1" w:tplc="EC506FCA">
      <w:start w:val="1"/>
      <w:numFmt w:val="bullet"/>
      <w:lvlText w:val="o"/>
      <w:lvlJc w:val="left"/>
      <w:pPr>
        <w:ind w:left="1440" w:hanging="360"/>
      </w:pPr>
      <w:rPr>
        <w:rFonts w:ascii="Courier New" w:hAnsi="Courier New" w:hint="default"/>
      </w:rPr>
    </w:lvl>
    <w:lvl w:ilvl="2" w:tplc="F2F43770">
      <w:start w:val="1"/>
      <w:numFmt w:val="bullet"/>
      <w:lvlText w:val=""/>
      <w:lvlJc w:val="left"/>
      <w:pPr>
        <w:ind w:left="2160" w:hanging="360"/>
      </w:pPr>
      <w:rPr>
        <w:rFonts w:ascii="Wingdings" w:hAnsi="Wingdings" w:hint="default"/>
      </w:rPr>
    </w:lvl>
    <w:lvl w:ilvl="3" w:tplc="3DCE9036">
      <w:start w:val="1"/>
      <w:numFmt w:val="bullet"/>
      <w:lvlText w:val=""/>
      <w:lvlJc w:val="left"/>
      <w:pPr>
        <w:ind w:left="2880" w:hanging="360"/>
      </w:pPr>
      <w:rPr>
        <w:rFonts w:ascii="Symbol" w:hAnsi="Symbol" w:hint="default"/>
      </w:rPr>
    </w:lvl>
    <w:lvl w:ilvl="4" w:tplc="FD5C658A">
      <w:start w:val="1"/>
      <w:numFmt w:val="bullet"/>
      <w:lvlText w:val="o"/>
      <w:lvlJc w:val="left"/>
      <w:pPr>
        <w:ind w:left="3600" w:hanging="360"/>
      </w:pPr>
      <w:rPr>
        <w:rFonts w:ascii="Courier New" w:hAnsi="Courier New" w:hint="default"/>
      </w:rPr>
    </w:lvl>
    <w:lvl w:ilvl="5" w:tplc="DB7EF5E8">
      <w:start w:val="1"/>
      <w:numFmt w:val="bullet"/>
      <w:lvlText w:val=""/>
      <w:lvlJc w:val="left"/>
      <w:pPr>
        <w:ind w:left="4320" w:hanging="360"/>
      </w:pPr>
      <w:rPr>
        <w:rFonts w:ascii="Wingdings" w:hAnsi="Wingdings" w:hint="default"/>
      </w:rPr>
    </w:lvl>
    <w:lvl w:ilvl="6" w:tplc="6B5062DC">
      <w:start w:val="1"/>
      <w:numFmt w:val="bullet"/>
      <w:lvlText w:val=""/>
      <w:lvlJc w:val="left"/>
      <w:pPr>
        <w:ind w:left="5040" w:hanging="360"/>
      </w:pPr>
      <w:rPr>
        <w:rFonts w:ascii="Symbol" w:hAnsi="Symbol" w:hint="default"/>
      </w:rPr>
    </w:lvl>
    <w:lvl w:ilvl="7" w:tplc="EB886A3A">
      <w:start w:val="1"/>
      <w:numFmt w:val="bullet"/>
      <w:lvlText w:val="o"/>
      <w:lvlJc w:val="left"/>
      <w:pPr>
        <w:ind w:left="5760" w:hanging="360"/>
      </w:pPr>
      <w:rPr>
        <w:rFonts w:ascii="Courier New" w:hAnsi="Courier New" w:hint="default"/>
      </w:rPr>
    </w:lvl>
    <w:lvl w:ilvl="8" w:tplc="8E745AE0">
      <w:start w:val="1"/>
      <w:numFmt w:val="bullet"/>
      <w:lvlText w:val=""/>
      <w:lvlJc w:val="left"/>
      <w:pPr>
        <w:ind w:left="6480" w:hanging="360"/>
      </w:pPr>
      <w:rPr>
        <w:rFonts w:ascii="Wingdings" w:hAnsi="Wingdings" w:hint="default"/>
      </w:rPr>
    </w:lvl>
  </w:abstractNum>
  <w:abstractNum w:abstractNumId="25" w15:restartNumberingAfterBreak="0">
    <w:nsid w:val="5D427325"/>
    <w:multiLevelType w:val="multilevel"/>
    <w:tmpl w:val="E8AC8DD2"/>
    <w:lvl w:ilvl="0">
      <w:start w:val="14"/>
      <w:numFmt w:val="bullet"/>
      <w:lvlText w:val="-"/>
      <w:lvlJc w:val="left"/>
      <w:pPr>
        <w:tabs>
          <w:tab w:val="num" w:pos="340"/>
        </w:tabs>
        <w:ind w:left="340" w:hanging="340"/>
      </w:pPr>
      <w:rPr>
        <w:rFonts w:ascii="Calibri" w:hAnsi="Calibri" w:hint="default"/>
      </w:rPr>
    </w:lvl>
    <w:lvl w:ilvl="1">
      <w:start w:val="1"/>
      <w:numFmt w:val="bullet"/>
      <w:lvlText w:val=""/>
      <w:lvlJc w:val="left"/>
      <w:pPr>
        <w:ind w:left="680" w:hanging="340"/>
      </w:pPr>
      <w:rPr>
        <w:rFonts w:ascii="Wingdings 3" w:hAnsi="Wingdings 3" w:hint="default"/>
      </w:rPr>
    </w:lvl>
    <w:lvl w:ilvl="2">
      <w:start w:val="1"/>
      <w:numFmt w:val="bullet"/>
      <w:lvlText w:val=""/>
      <w:lvlJc w:val="left"/>
      <w:pPr>
        <w:ind w:left="1021" w:hanging="341"/>
      </w:pPr>
      <w:rPr>
        <w:rFonts w:ascii="MT Extra" w:hAnsi="MT Extr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FB4C68"/>
    <w:multiLevelType w:val="hybridMultilevel"/>
    <w:tmpl w:val="FFFFFFFF"/>
    <w:lvl w:ilvl="0" w:tplc="5E9E47B4">
      <w:start w:val="1"/>
      <w:numFmt w:val="bullet"/>
      <w:lvlText w:val=""/>
      <w:lvlJc w:val="left"/>
      <w:pPr>
        <w:ind w:left="720" w:hanging="360"/>
      </w:pPr>
      <w:rPr>
        <w:rFonts w:ascii="Symbol" w:hAnsi="Symbol" w:hint="default"/>
      </w:rPr>
    </w:lvl>
    <w:lvl w:ilvl="1" w:tplc="499EA86A">
      <w:start w:val="1"/>
      <w:numFmt w:val="bullet"/>
      <w:lvlText w:val="o"/>
      <w:lvlJc w:val="left"/>
      <w:pPr>
        <w:ind w:left="1440" w:hanging="360"/>
      </w:pPr>
      <w:rPr>
        <w:rFonts w:ascii="Courier New" w:hAnsi="Courier New" w:hint="default"/>
      </w:rPr>
    </w:lvl>
    <w:lvl w:ilvl="2" w:tplc="5D8E9356">
      <w:start w:val="1"/>
      <w:numFmt w:val="bullet"/>
      <w:lvlText w:val=""/>
      <w:lvlJc w:val="left"/>
      <w:pPr>
        <w:ind w:left="2160" w:hanging="360"/>
      </w:pPr>
      <w:rPr>
        <w:rFonts w:ascii="Wingdings" w:hAnsi="Wingdings" w:hint="default"/>
      </w:rPr>
    </w:lvl>
    <w:lvl w:ilvl="3" w:tplc="B2227552">
      <w:start w:val="1"/>
      <w:numFmt w:val="bullet"/>
      <w:lvlText w:val=""/>
      <w:lvlJc w:val="left"/>
      <w:pPr>
        <w:ind w:left="2880" w:hanging="360"/>
      </w:pPr>
      <w:rPr>
        <w:rFonts w:ascii="Symbol" w:hAnsi="Symbol" w:hint="default"/>
      </w:rPr>
    </w:lvl>
    <w:lvl w:ilvl="4" w:tplc="5058B89A">
      <w:start w:val="1"/>
      <w:numFmt w:val="bullet"/>
      <w:lvlText w:val="o"/>
      <w:lvlJc w:val="left"/>
      <w:pPr>
        <w:ind w:left="3600" w:hanging="360"/>
      </w:pPr>
      <w:rPr>
        <w:rFonts w:ascii="Courier New" w:hAnsi="Courier New" w:hint="default"/>
      </w:rPr>
    </w:lvl>
    <w:lvl w:ilvl="5" w:tplc="94A4CDA4">
      <w:start w:val="1"/>
      <w:numFmt w:val="bullet"/>
      <w:lvlText w:val=""/>
      <w:lvlJc w:val="left"/>
      <w:pPr>
        <w:ind w:left="4320" w:hanging="360"/>
      </w:pPr>
      <w:rPr>
        <w:rFonts w:ascii="Wingdings" w:hAnsi="Wingdings" w:hint="default"/>
      </w:rPr>
    </w:lvl>
    <w:lvl w:ilvl="6" w:tplc="CAD25964">
      <w:start w:val="1"/>
      <w:numFmt w:val="bullet"/>
      <w:lvlText w:val=""/>
      <w:lvlJc w:val="left"/>
      <w:pPr>
        <w:ind w:left="5040" w:hanging="360"/>
      </w:pPr>
      <w:rPr>
        <w:rFonts w:ascii="Symbol" w:hAnsi="Symbol" w:hint="default"/>
      </w:rPr>
    </w:lvl>
    <w:lvl w:ilvl="7" w:tplc="D628409E">
      <w:start w:val="1"/>
      <w:numFmt w:val="bullet"/>
      <w:lvlText w:val="o"/>
      <w:lvlJc w:val="left"/>
      <w:pPr>
        <w:ind w:left="5760" w:hanging="360"/>
      </w:pPr>
      <w:rPr>
        <w:rFonts w:ascii="Courier New" w:hAnsi="Courier New" w:hint="default"/>
      </w:rPr>
    </w:lvl>
    <w:lvl w:ilvl="8" w:tplc="7080443E">
      <w:start w:val="1"/>
      <w:numFmt w:val="bullet"/>
      <w:lvlText w:val=""/>
      <w:lvlJc w:val="left"/>
      <w:pPr>
        <w:ind w:left="6480" w:hanging="360"/>
      </w:pPr>
      <w:rPr>
        <w:rFonts w:ascii="Wingdings" w:hAnsi="Wingdings" w:hint="default"/>
      </w:rPr>
    </w:lvl>
  </w:abstractNum>
  <w:abstractNum w:abstractNumId="27" w15:restartNumberingAfterBreak="0">
    <w:nsid w:val="7201645B"/>
    <w:multiLevelType w:val="hybridMultilevel"/>
    <w:tmpl w:val="383478C6"/>
    <w:lvl w:ilvl="0" w:tplc="D2605814">
      <w:start w:val="1"/>
      <w:numFmt w:val="bullet"/>
      <w:pStyle w:val="Opsomming2"/>
      <w:lvlText w:val=""/>
      <w:lvlJc w:val="left"/>
      <w:pPr>
        <w:ind w:left="680" w:hanging="340"/>
      </w:pPr>
      <w:rPr>
        <w:rFonts w:ascii="Wingdings 3" w:hAnsi="Wingdings 3" w:hint="default"/>
        <w:sz w:val="16"/>
        <w:szCs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813B95"/>
    <w:multiLevelType w:val="hybridMultilevel"/>
    <w:tmpl w:val="7D98C052"/>
    <w:lvl w:ilvl="0" w:tplc="73ACE89E">
      <w:start w:val="1"/>
      <w:numFmt w:val="bullet"/>
      <w:pStyle w:val="Standaardinspringing"/>
      <w:lvlText w:val="-"/>
      <w:lvlJc w:val="left"/>
      <w:pPr>
        <w:ind w:left="1428" w:hanging="360"/>
      </w:pPr>
      <w:rPr>
        <w:rFonts w:ascii="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15:restartNumberingAfterBreak="0">
    <w:nsid w:val="7E196386"/>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41924675">
    <w:abstractNumId w:val="4"/>
  </w:num>
  <w:num w:numId="2" w16cid:durableId="2093576600">
    <w:abstractNumId w:val="5"/>
  </w:num>
  <w:num w:numId="3" w16cid:durableId="700517581">
    <w:abstractNumId w:val="2"/>
  </w:num>
  <w:num w:numId="4" w16cid:durableId="905457047">
    <w:abstractNumId w:val="28"/>
  </w:num>
  <w:num w:numId="5" w16cid:durableId="1506941505">
    <w:abstractNumId w:val="22"/>
  </w:num>
  <w:num w:numId="6" w16cid:durableId="564803649">
    <w:abstractNumId w:val="21"/>
  </w:num>
  <w:num w:numId="7" w16cid:durableId="1791322052">
    <w:abstractNumId w:val="23"/>
  </w:num>
  <w:num w:numId="8" w16cid:durableId="1283458927">
    <w:abstractNumId w:val="20"/>
  </w:num>
  <w:num w:numId="9" w16cid:durableId="1804032887">
    <w:abstractNumId w:val="27"/>
  </w:num>
  <w:num w:numId="10" w16cid:durableId="1702124835">
    <w:abstractNumId w:val="6"/>
  </w:num>
  <w:num w:numId="11" w16cid:durableId="1904633206">
    <w:abstractNumId w:val="16"/>
  </w:num>
  <w:num w:numId="12" w16cid:durableId="274598023">
    <w:abstractNumId w:val="19"/>
  </w:num>
  <w:num w:numId="13" w16cid:durableId="521818551">
    <w:abstractNumId w:val="25"/>
  </w:num>
  <w:num w:numId="14" w16cid:durableId="1142425626">
    <w:abstractNumId w:val="26"/>
  </w:num>
  <w:num w:numId="15" w16cid:durableId="1355494010">
    <w:abstractNumId w:val="18"/>
  </w:num>
  <w:num w:numId="16" w16cid:durableId="882056285">
    <w:abstractNumId w:val="24"/>
  </w:num>
  <w:num w:numId="17" w16cid:durableId="1427114239">
    <w:abstractNumId w:val="12"/>
  </w:num>
  <w:num w:numId="18" w16cid:durableId="1032460853">
    <w:abstractNumId w:val="13"/>
  </w:num>
  <w:num w:numId="19" w16cid:durableId="441808677">
    <w:abstractNumId w:val="17"/>
  </w:num>
  <w:num w:numId="20" w16cid:durableId="171724383">
    <w:abstractNumId w:val="14"/>
  </w:num>
  <w:num w:numId="21" w16cid:durableId="1313681252">
    <w:abstractNumId w:val="0"/>
  </w:num>
  <w:num w:numId="22" w16cid:durableId="1589149295">
    <w:abstractNumId w:val="3"/>
  </w:num>
  <w:num w:numId="23" w16cid:durableId="759763003">
    <w:abstractNumId w:val="11"/>
  </w:num>
  <w:num w:numId="24" w16cid:durableId="1482426802">
    <w:abstractNumId w:val="1"/>
  </w:num>
  <w:num w:numId="25" w16cid:durableId="618411883">
    <w:abstractNumId w:val="8"/>
  </w:num>
  <w:num w:numId="26" w16cid:durableId="1079212049">
    <w:abstractNumId w:val="15"/>
  </w:num>
  <w:num w:numId="27" w16cid:durableId="28771277">
    <w:abstractNumId w:val="9"/>
  </w:num>
  <w:num w:numId="28" w16cid:durableId="228345259">
    <w:abstractNumId w:val="10"/>
  </w:num>
  <w:num w:numId="29" w16cid:durableId="1712532472">
    <w:abstractNumId w:val="29"/>
  </w:num>
  <w:num w:numId="30" w16cid:durableId="230819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40"/>
    <w:rsid w:val="000279BE"/>
    <w:rsid w:val="00042725"/>
    <w:rsid w:val="00046CE0"/>
    <w:rsid w:val="000569C6"/>
    <w:rsid w:val="00057AA0"/>
    <w:rsid w:val="00071BFB"/>
    <w:rsid w:val="00087A4B"/>
    <w:rsid w:val="000E03BB"/>
    <w:rsid w:val="000E6E27"/>
    <w:rsid w:val="00125A84"/>
    <w:rsid w:val="001262A2"/>
    <w:rsid w:val="0012694B"/>
    <w:rsid w:val="00131F87"/>
    <w:rsid w:val="0013480F"/>
    <w:rsid w:val="00136631"/>
    <w:rsid w:val="00147ED1"/>
    <w:rsid w:val="0017012F"/>
    <w:rsid w:val="00171D47"/>
    <w:rsid w:val="001A2FDF"/>
    <w:rsid w:val="001B2415"/>
    <w:rsid w:val="001E09BC"/>
    <w:rsid w:val="001E356E"/>
    <w:rsid w:val="001E55F4"/>
    <w:rsid w:val="001E5B71"/>
    <w:rsid w:val="001F1C00"/>
    <w:rsid w:val="001F2FC2"/>
    <w:rsid w:val="00206BBE"/>
    <w:rsid w:val="00231DD0"/>
    <w:rsid w:val="00235E6F"/>
    <w:rsid w:val="00244F49"/>
    <w:rsid w:val="00260A92"/>
    <w:rsid w:val="00287908"/>
    <w:rsid w:val="002A7953"/>
    <w:rsid w:val="002B42C7"/>
    <w:rsid w:val="002B4F5C"/>
    <w:rsid w:val="002B5268"/>
    <w:rsid w:val="002C3D89"/>
    <w:rsid w:val="002D1008"/>
    <w:rsid w:val="00324D52"/>
    <w:rsid w:val="00341507"/>
    <w:rsid w:val="00366C13"/>
    <w:rsid w:val="00370B45"/>
    <w:rsid w:val="00375310"/>
    <w:rsid w:val="0039702A"/>
    <w:rsid w:val="003B5567"/>
    <w:rsid w:val="003B7004"/>
    <w:rsid w:val="003C6325"/>
    <w:rsid w:val="003C635E"/>
    <w:rsid w:val="003D6909"/>
    <w:rsid w:val="003F470C"/>
    <w:rsid w:val="004154E7"/>
    <w:rsid w:val="004278EC"/>
    <w:rsid w:val="004311EC"/>
    <w:rsid w:val="00454163"/>
    <w:rsid w:val="00454EA7"/>
    <w:rsid w:val="004572F8"/>
    <w:rsid w:val="00461032"/>
    <w:rsid w:val="00470DEC"/>
    <w:rsid w:val="00480A0D"/>
    <w:rsid w:val="00493406"/>
    <w:rsid w:val="004A7D03"/>
    <w:rsid w:val="004B7A53"/>
    <w:rsid w:val="004C0494"/>
    <w:rsid w:val="004C5FB2"/>
    <w:rsid w:val="004C77A5"/>
    <w:rsid w:val="004D1B7B"/>
    <w:rsid w:val="004E271A"/>
    <w:rsid w:val="004F1068"/>
    <w:rsid w:val="0052537A"/>
    <w:rsid w:val="00540F6D"/>
    <w:rsid w:val="005427FA"/>
    <w:rsid w:val="00542F7A"/>
    <w:rsid w:val="0058282C"/>
    <w:rsid w:val="0058638D"/>
    <w:rsid w:val="005B0C5D"/>
    <w:rsid w:val="005E548E"/>
    <w:rsid w:val="005F5840"/>
    <w:rsid w:val="00602DC2"/>
    <w:rsid w:val="00607245"/>
    <w:rsid w:val="0062100A"/>
    <w:rsid w:val="00634C7C"/>
    <w:rsid w:val="00637B33"/>
    <w:rsid w:val="00651325"/>
    <w:rsid w:val="00657504"/>
    <w:rsid w:val="00675EE2"/>
    <w:rsid w:val="00694585"/>
    <w:rsid w:val="00697BAB"/>
    <w:rsid w:val="006A7358"/>
    <w:rsid w:val="006A7586"/>
    <w:rsid w:val="006B4EC0"/>
    <w:rsid w:val="006C07FA"/>
    <w:rsid w:val="006C53D9"/>
    <w:rsid w:val="006C668F"/>
    <w:rsid w:val="006F7AE0"/>
    <w:rsid w:val="0070147B"/>
    <w:rsid w:val="00731322"/>
    <w:rsid w:val="007435D8"/>
    <w:rsid w:val="00751978"/>
    <w:rsid w:val="007622F3"/>
    <w:rsid w:val="00763F3A"/>
    <w:rsid w:val="00777E05"/>
    <w:rsid w:val="0078034F"/>
    <w:rsid w:val="007850BB"/>
    <w:rsid w:val="007A10E2"/>
    <w:rsid w:val="007A6467"/>
    <w:rsid w:val="007A7A2E"/>
    <w:rsid w:val="007B0704"/>
    <w:rsid w:val="007B6982"/>
    <w:rsid w:val="007D1AAD"/>
    <w:rsid w:val="00823BC3"/>
    <w:rsid w:val="00827B1C"/>
    <w:rsid w:val="00830EF0"/>
    <w:rsid w:val="008420B2"/>
    <w:rsid w:val="00865494"/>
    <w:rsid w:val="00867589"/>
    <w:rsid w:val="0088024E"/>
    <w:rsid w:val="0089059F"/>
    <w:rsid w:val="008C1375"/>
    <w:rsid w:val="008C5E3D"/>
    <w:rsid w:val="008D4A52"/>
    <w:rsid w:val="008E6B2B"/>
    <w:rsid w:val="008F2DB2"/>
    <w:rsid w:val="0090188D"/>
    <w:rsid w:val="00916C18"/>
    <w:rsid w:val="009213DC"/>
    <w:rsid w:val="00957CDB"/>
    <w:rsid w:val="00961F42"/>
    <w:rsid w:val="00965B6C"/>
    <w:rsid w:val="00997A06"/>
    <w:rsid w:val="009A6064"/>
    <w:rsid w:val="009B060D"/>
    <w:rsid w:val="009D17F3"/>
    <w:rsid w:val="009D4355"/>
    <w:rsid w:val="009E3C3E"/>
    <w:rsid w:val="009F09E3"/>
    <w:rsid w:val="00A04353"/>
    <w:rsid w:val="00A076A0"/>
    <w:rsid w:val="00A118DC"/>
    <w:rsid w:val="00A120BC"/>
    <w:rsid w:val="00A1679A"/>
    <w:rsid w:val="00A368EA"/>
    <w:rsid w:val="00A36A3D"/>
    <w:rsid w:val="00A36BDA"/>
    <w:rsid w:val="00A51713"/>
    <w:rsid w:val="00A63E27"/>
    <w:rsid w:val="00A75D4A"/>
    <w:rsid w:val="00A8155C"/>
    <w:rsid w:val="00A9062E"/>
    <w:rsid w:val="00AC184C"/>
    <w:rsid w:val="00AD3971"/>
    <w:rsid w:val="00AD6753"/>
    <w:rsid w:val="00AD7809"/>
    <w:rsid w:val="00AE1FE4"/>
    <w:rsid w:val="00AF2D4C"/>
    <w:rsid w:val="00AF3D2B"/>
    <w:rsid w:val="00AF79D0"/>
    <w:rsid w:val="00B00DB3"/>
    <w:rsid w:val="00B2385A"/>
    <w:rsid w:val="00B245DF"/>
    <w:rsid w:val="00B3574C"/>
    <w:rsid w:val="00B3686A"/>
    <w:rsid w:val="00B41D16"/>
    <w:rsid w:val="00B45731"/>
    <w:rsid w:val="00B55A37"/>
    <w:rsid w:val="00BA5D15"/>
    <w:rsid w:val="00BB38ED"/>
    <w:rsid w:val="00BD1274"/>
    <w:rsid w:val="00BE0015"/>
    <w:rsid w:val="00BF0FE5"/>
    <w:rsid w:val="00BF173F"/>
    <w:rsid w:val="00C0222B"/>
    <w:rsid w:val="00C05AF6"/>
    <w:rsid w:val="00C069AD"/>
    <w:rsid w:val="00C37CC1"/>
    <w:rsid w:val="00C62614"/>
    <w:rsid w:val="00C74B51"/>
    <w:rsid w:val="00C950EF"/>
    <w:rsid w:val="00CA0079"/>
    <w:rsid w:val="00CA0E5F"/>
    <w:rsid w:val="00CA4DD6"/>
    <w:rsid w:val="00CA6C41"/>
    <w:rsid w:val="00CB52AA"/>
    <w:rsid w:val="00CB7074"/>
    <w:rsid w:val="00CD47F0"/>
    <w:rsid w:val="00CF15FD"/>
    <w:rsid w:val="00CF458F"/>
    <w:rsid w:val="00CF6898"/>
    <w:rsid w:val="00D0158F"/>
    <w:rsid w:val="00D0531C"/>
    <w:rsid w:val="00D11D35"/>
    <w:rsid w:val="00D14FF9"/>
    <w:rsid w:val="00D40185"/>
    <w:rsid w:val="00D57DD8"/>
    <w:rsid w:val="00D97874"/>
    <w:rsid w:val="00DB2221"/>
    <w:rsid w:val="00DB45DD"/>
    <w:rsid w:val="00DC5917"/>
    <w:rsid w:val="00DD757B"/>
    <w:rsid w:val="00DF1CC6"/>
    <w:rsid w:val="00DF59B4"/>
    <w:rsid w:val="00DF7869"/>
    <w:rsid w:val="00E00818"/>
    <w:rsid w:val="00E103DA"/>
    <w:rsid w:val="00E226F4"/>
    <w:rsid w:val="00E35275"/>
    <w:rsid w:val="00E44B4E"/>
    <w:rsid w:val="00E45CCF"/>
    <w:rsid w:val="00E54FCD"/>
    <w:rsid w:val="00E71EF4"/>
    <w:rsid w:val="00E723A0"/>
    <w:rsid w:val="00E82B0D"/>
    <w:rsid w:val="00E861D0"/>
    <w:rsid w:val="00E87743"/>
    <w:rsid w:val="00EA4DD4"/>
    <w:rsid w:val="00EB4904"/>
    <w:rsid w:val="00EC3B34"/>
    <w:rsid w:val="00EE7BD7"/>
    <w:rsid w:val="00EF4022"/>
    <w:rsid w:val="00F01940"/>
    <w:rsid w:val="00F21A95"/>
    <w:rsid w:val="00F251ED"/>
    <w:rsid w:val="00F304D8"/>
    <w:rsid w:val="00F57877"/>
    <w:rsid w:val="00F7731C"/>
    <w:rsid w:val="00FC34BA"/>
    <w:rsid w:val="00FD02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E9F87"/>
  <w15:chartTrackingRefBased/>
  <w15:docId w15:val="{887DECEE-E57B-4696-A2FE-CE393FDC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0A0D"/>
    <w:pPr>
      <w:suppressAutoHyphens/>
      <w:spacing w:line="276" w:lineRule="auto"/>
    </w:pPr>
    <w:rPr>
      <w:rFonts w:ascii="Avenir LT Std 45 Book" w:hAnsi="Avenir LT Std 45 Book"/>
      <w:sz w:val="22"/>
      <w:szCs w:val="22"/>
      <w:lang w:val="nl-NL" w:eastAsia="en-US"/>
    </w:rPr>
  </w:style>
  <w:style w:type="paragraph" w:styleId="Kop1">
    <w:name w:val="heading 1"/>
    <w:basedOn w:val="Standaard"/>
    <w:next w:val="Standaard"/>
    <w:link w:val="Kop1Char"/>
    <w:qFormat/>
    <w:rsid w:val="002B4F5C"/>
    <w:pPr>
      <w:tabs>
        <w:tab w:val="left" w:pos="708"/>
        <w:tab w:val="left" w:pos="1416"/>
        <w:tab w:val="left" w:pos="2124"/>
        <w:tab w:val="left" w:pos="2832"/>
        <w:tab w:val="left" w:pos="5604"/>
      </w:tabs>
      <w:outlineLvl w:val="0"/>
    </w:pPr>
    <w:rPr>
      <w:rFonts w:ascii="Calibri Light" w:hAnsi="Calibri Light"/>
      <w:b/>
      <w:sz w:val="32"/>
      <w:szCs w:val="24"/>
    </w:rPr>
  </w:style>
  <w:style w:type="paragraph" w:styleId="Kop2">
    <w:name w:val="heading 2"/>
    <w:basedOn w:val="Kop1"/>
    <w:next w:val="Standaard"/>
    <w:link w:val="Kop2Char"/>
    <w:unhideWhenUsed/>
    <w:qFormat/>
    <w:rsid w:val="002B4F5C"/>
    <w:pPr>
      <w:outlineLvl w:val="1"/>
    </w:pPr>
    <w:rPr>
      <w:sz w:val="26"/>
      <w:szCs w:val="26"/>
    </w:rPr>
  </w:style>
  <w:style w:type="paragraph" w:styleId="Kop3">
    <w:name w:val="heading 3"/>
    <w:basedOn w:val="Kop2"/>
    <w:next w:val="Standaard"/>
    <w:link w:val="Kop3Char"/>
    <w:unhideWhenUsed/>
    <w:qFormat/>
    <w:rsid w:val="002B4F5C"/>
    <w:pPr>
      <w:outlineLvl w:val="2"/>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Inhopg2">
    <w:name w:val="toc 2"/>
    <w:basedOn w:val="Standaard"/>
    <w:next w:val="Standaard"/>
    <w:autoRedefine/>
    <w:semiHidden/>
    <w:rsid w:val="00BE0015"/>
    <w:pPr>
      <w:spacing w:before="60" w:after="60"/>
    </w:pPr>
    <w:rPr>
      <w:bCs/>
      <w:i/>
      <w:lang w:val="en-US"/>
    </w:rPr>
  </w:style>
  <w:style w:type="paragraph" w:styleId="Inhopg1">
    <w:name w:val="toc 1"/>
    <w:basedOn w:val="Standaard"/>
    <w:next w:val="Standaard"/>
    <w:autoRedefine/>
    <w:semiHidden/>
    <w:rsid w:val="00BE0015"/>
    <w:pPr>
      <w:spacing w:before="120" w:after="120"/>
    </w:pPr>
    <w:rPr>
      <w:b/>
    </w:rPr>
  </w:style>
  <w:style w:type="paragraph" w:styleId="Lijstalinea">
    <w:name w:val="List Paragraph"/>
    <w:basedOn w:val="Standaard"/>
    <w:link w:val="LijstalineaChar"/>
    <w:uiPriority w:val="34"/>
    <w:qFormat/>
    <w:rsid w:val="00F57877"/>
    <w:pPr>
      <w:numPr>
        <w:numId w:val="7"/>
      </w:numPr>
      <w:contextualSpacing/>
    </w:pPr>
  </w:style>
  <w:style w:type="table" w:styleId="Tabelraster">
    <w:name w:val="Table Grid"/>
    <w:basedOn w:val="Standaardtabel"/>
    <w:uiPriority w:val="39"/>
    <w:rsid w:val="00CF15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8E6B2B"/>
    <w:rPr>
      <w:sz w:val="16"/>
      <w:szCs w:val="16"/>
    </w:rPr>
  </w:style>
  <w:style w:type="paragraph" w:styleId="Tekstopmerking">
    <w:name w:val="annotation text"/>
    <w:basedOn w:val="Standaard"/>
    <w:link w:val="TekstopmerkingChar"/>
    <w:rsid w:val="008E6B2B"/>
    <w:rPr>
      <w:sz w:val="20"/>
      <w:szCs w:val="20"/>
    </w:rPr>
  </w:style>
  <w:style w:type="character" w:customStyle="1" w:styleId="TekstopmerkingChar">
    <w:name w:val="Tekst opmerking Char"/>
    <w:basedOn w:val="Standaardalinea-lettertype"/>
    <w:link w:val="Tekstopmerking"/>
    <w:rsid w:val="008E6B2B"/>
    <w:rPr>
      <w:lang w:val="nl-NL" w:eastAsia="en-US"/>
    </w:rPr>
  </w:style>
  <w:style w:type="paragraph" w:styleId="Onderwerpvanopmerking">
    <w:name w:val="annotation subject"/>
    <w:basedOn w:val="Tekstopmerking"/>
    <w:next w:val="Tekstopmerking"/>
    <w:link w:val="OnderwerpvanopmerkingChar"/>
    <w:rsid w:val="008E6B2B"/>
    <w:rPr>
      <w:b/>
      <w:bCs/>
    </w:rPr>
  </w:style>
  <w:style w:type="character" w:customStyle="1" w:styleId="OnderwerpvanopmerkingChar">
    <w:name w:val="Onderwerp van opmerking Char"/>
    <w:basedOn w:val="TekstopmerkingChar"/>
    <w:link w:val="Onderwerpvanopmerking"/>
    <w:rsid w:val="008E6B2B"/>
    <w:rPr>
      <w:b/>
      <w:bCs/>
      <w:lang w:val="nl-NL" w:eastAsia="en-US"/>
    </w:rPr>
  </w:style>
  <w:style w:type="paragraph" w:styleId="Ballontekst">
    <w:name w:val="Balloon Text"/>
    <w:basedOn w:val="Standaard"/>
    <w:link w:val="BallontekstChar"/>
    <w:rsid w:val="008E6B2B"/>
    <w:rPr>
      <w:rFonts w:ascii="Segoe UI" w:hAnsi="Segoe UI" w:cs="Segoe UI"/>
      <w:sz w:val="18"/>
      <w:szCs w:val="18"/>
    </w:rPr>
  </w:style>
  <w:style w:type="character" w:customStyle="1" w:styleId="BallontekstChar">
    <w:name w:val="Ballontekst Char"/>
    <w:basedOn w:val="Standaardalinea-lettertype"/>
    <w:link w:val="Ballontekst"/>
    <w:rsid w:val="008E6B2B"/>
    <w:rPr>
      <w:rFonts w:ascii="Segoe UI" w:hAnsi="Segoe UI" w:cs="Segoe UI"/>
      <w:sz w:val="18"/>
      <w:szCs w:val="18"/>
      <w:lang w:val="nl-NL" w:eastAsia="en-US"/>
    </w:rPr>
  </w:style>
  <w:style w:type="paragraph" w:styleId="Koptekst">
    <w:name w:val="header"/>
    <w:basedOn w:val="Standaard"/>
    <w:link w:val="KoptekstChar"/>
    <w:uiPriority w:val="99"/>
    <w:rsid w:val="007B6982"/>
    <w:pPr>
      <w:tabs>
        <w:tab w:val="center" w:pos="4536"/>
        <w:tab w:val="right" w:pos="9072"/>
      </w:tabs>
    </w:pPr>
  </w:style>
  <w:style w:type="character" w:customStyle="1" w:styleId="KoptekstChar">
    <w:name w:val="Koptekst Char"/>
    <w:basedOn w:val="Standaardalinea-lettertype"/>
    <w:link w:val="Koptekst"/>
    <w:uiPriority w:val="99"/>
    <w:rsid w:val="007B6982"/>
    <w:rPr>
      <w:sz w:val="24"/>
      <w:szCs w:val="24"/>
      <w:lang w:val="nl-NL" w:eastAsia="en-US"/>
    </w:rPr>
  </w:style>
  <w:style w:type="paragraph" w:styleId="Voettekst">
    <w:name w:val="footer"/>
    <w:basedOn w:val="Standaard"/>
    <w:link w:val="VoettekstChar"/>
    <w:uiPriority w:val="99"/>
    <w:rsid w:val="007B6982"/>
    <w:pPr>
      <w:tabs>
        <w:tab w:val="center" w:pos="4536"/>
        <w:tab w:val="right" w:pos="9072"/>
      </w:tabs>
    </w:pPr>
  </w:style>
  <w:style w:type="character" w:customStyle="1" w:styleId="VoettekstChar">
    <w:name w:val="Voettekst Char"/>
    <w:basedOn w:val="Standaardalinea-lettertype"/>
    <w:link w:val="Voettekst"/>
    <w:uiPriority w:val="99"/>
    <w:rsid w:val="007B6982"/>
    <w:rPr>
      <w:sz w:val="24"/>
      <w:szCs w:val="24"/>
      <w:lang w:val="nl-NL" w:eastAsia="en-US"/>
    </w:rPr>
  </w:style>
  <w:style w:type="character" w:customStyle="1" w:styleId="Kop1Char">
    <w:name w:val="Kop 1 Char"/>
    <w:basedOn w:val="Standaardalinea-lettertype"/>
    <w:link w:val="Kop1"/>
    <w:rsid w:val="002B4F5C"/>
    <w:rPr>
      <w:rFonts w:ascii="Calibri Light" w:hAnsi="Calibri Light"/>
      <w:b/>
      <w:sz w:val="32"/>
      <w:szCs w:val="24"/>
      <w:lang w:val="nl-NL" w:eastAsia="en-US"/>
    </w:rPr>
  </w:style>
  <w:style w:type="character" w:customStyle="1" w:styleId="Kop2Char">
    <w:name w:val="Kop 2 Char"/>
    <w:basedOn w:val="Standaardalinea-lettertype"/>
    <w:link w:val="Kop2"/>
    <w:rsid w:val="002B4F5C"/>
    <w:rPr>
      <w:rFonts w:ascii="Calibri Light" w:hAnsi="Calibri Light"/>
      <w:b/>
      <w:sz w:val="26"/>
      <w:szCs w:val="26"/>
      <w:lang w:val="nl-NL" w:eastAsia="en-US"/>
    </w:rPr>
  </w:style>
  <w:style w:type="character" w:customStyle="1" w:styleId="Kop3Char">
    <w:name w:val="Kop 3 Char"/>
    <w:basedOn w:val="Standaardalinea-lettertype"/>
    <w:link w:val="Kop3"/>
    <w:rsid w:val="002B4F5C"/>
    <w:rPr>
      <w:rFonts w:ascii="Calibri Light" w:hAnsi="Calibri Light"/>
      <w:b/>
      <w:sz w:val="22"/>
      <w:szCs w:val="22"/>
      <w:lang w:val="nl-NL" w:eastAsia="en-US"/>
    </w:rPr>
  </w:style>
  <w:style w:type="character" w:styleId="Hyperlink">
    <w:name w:val="Hyperlink"/>
    <w:basedOn w:val="Standaardalinea-lettertype"/>
    <w:rsid w:val="00CF15FD"/>
    <w:rPr>
      <w:color w:val="808080" w:themeColor="background1" w:themeShade="80"/>
      <w:u w:val="single"/>
    </w:rPr>
  </w:style>
  <w:style w:type="paragraph" w:styleId="Duidelijkcitaat">
    <w:name w:val="Intense Quote"/>
    <w:basedOn w:val="Standaard"/>
    <w:next w:val="Standaard"/>
    <w:link w:val="DuidelijkcitaatChar"/>
    <w:uiPriority w:val="30"/>
    <w:rsid w:val="009F09E3"/>
    <w:pPr>
      <w:pBdr>
        <w:top w:val="single" w:sz="4" w:space="10" w:color="auto"/>
        <w:bottom w:val="single" w:sz="4" w:space="10" w:color="auto"/>
      </w:pBdr>
      <w:ind w:left="567" w:right="474"/>
      <w:jc w:val="center"/>
    </w:pPr>
    <w:rPr>
      <w:b/>
      <w:iCs/>
      <w:sz w:val="28"/>
      <w:szCs w:val="28"/>
    </w:rPr>
  </w:style>
  <w:style w:type="character" w:customStyle="1" w:styleId="DuidelijkcitaatChar">
    <w:name w:val="Duidelijk citaat Char"/>
    <w:basedOn w:val="Standaardalinea-lettertype"/>
    <w:link w:val="Duidelijkcitaat"/>
    <w:uiPriority w:val="30"/>
    <w:rsid w:val="009F09E3"/>
    <w:rPr>
      <w:rFonts w:asciiTheme="minorHAnsi" w:hAnsiTheme="minorHAnsi"/>
      <w:b/>
      <w:iCs/>
      <w:sz w:val="28"/>
      <w:szCs w:val="28"/>
      <w:lang w:val="nl-NL" w:eastAsia="en-US"/>
    </w:rPr>
  </w:style>
  <w:style w:type="paragraph" w:styleId="Plattetekst">
    <w:name w:val="Body Text"/>
    <w:basedOn w:val="Standaard"/>
    <w:link w:val="PlattetekstChar"/>
    <w:uiPriority w:val="99"/>
    <w:rsid w:val="00A75D4A"/>
    <w:pPr>
      <w:tabs>
        <w:tab w:val="left" w:pos="1418"/>
      </w:tabs>
      <w:autoSpaceDE w:val="0"/>
      <w:autoSpaceDN w:val="0"/>
      <w:spacing w:line="240" w:lineRule="auto"/>
    </w:pPr>
    <w:rPr>
      <w:rFonts w:ascii="Tahoma" w:hAnsi="Tahoma"/>
      <w:sz w:val="24"/>
      <w:szCs w:val="24"/>
      <w:lang w:eastAsia="nl-NL"/>
    </w:rPr>
  </w:style>
  <w:style w:type="character" w:customStyle="1" w:styleId="PlattetekstChar">
    <w:name w:val="Platte tekst Char"/>
    <w:basedOn w:val="Standaardalinea-lettertype"/>
    <w:link w:val="Plattetekst"/>
    <w:uiPriority w:val="99"/>
    <w:rsid w:val="00A75D4A"/>
    <w:rPr>
      <w:rFonts w:ascii="Tahoma" w:hAnsi="Tahoma"/>
      <w:sz w:val="24"/>
      <w:szCs w:val="24"/>
      <w:lang w:val="nl-NL" w:eastAsia="nl-NL"/>
    </w:rPr>
  </w:style>
  <w:style w:type="paragraph" w:customStyle="1" w:styleId="Opsomming1">
    <w:name w:val="Opsomming1"/>
    <w:basedOn w:val="Lijstalinea"/>
    <w:link w:val="Opsomming1Char"/>
    <w:qFormat/>
    <w:rsid w:val="0062100A"/>
    <w:pPr>
      <w:tabs>
        <w:tab w:val="left" w:pos="340"/>
      </w:tabs>
    </w:pPr>
  </w:style>
  <w:style w:type="paragraph" w:styleId="Standaardinspringing">
    <w:name w:val="Normal Indent"/>
    <w:basedOn w:val="Standaard"/>
    <w:rsid w:val="00D14FF9"/>
    <w:pPr>
      <w:numPr>
        <w:numId w:val="4"/>
      </w:numPr>
      <w:ind w:left="0" w:firstLine="0"/>
    </w:pPr>
  </w:style>
  <w:style w:type="paragraph" w:customStyle="1" w:styleId="Opsomming2">
    <w:name w:val="Opsomming2"/>
    <w:basedOn w:val="Lijstalinea"/>
    <w:link w:val="Opsomming2Char"/>
    <w:qFormat/>
    <w:rsid w:val="0062100A"/>
    <w:pPr>
      <w:numPr>
        <w:numId w:val="9"/>
      </w:numPr>
      <w:tabs>
        <w:tab w:val="left" w:pos="680"/>
      </w:tabs>
    </w:pPr>
  </w:style>
  <w:style w:type="character" w:customStyle="1" w:styleId="LijstalineaChar">
    <w:name w:val="Lijstalinea Char"/>
    <w:basedOn w:val="Standaardalinea-lettertype"/>
    <w:link w:val="Lijstalinea"/>
    <w:uiPriority w:val="34"/>
    <w:rsid w:val="00F57877"/>
    <w:rPr>
      <w:rFonts w:asciiTheme="minorHAnsi" w:hAnsiTheme="minorHAnsi"/>
      <w:sz w:val="22"/>
      <w:szCs w:val="22"/>
      <w:lang w:val="nl-NL" w:eastAsia="en-US"/>
    </w:rPr>
  </w:style>
  <w:style w:type="character" w:customStyle="1" w:styleId="Opsomming1Char">
    <w:name w:val="Opsomming1 Char"/>
    <w:basedOn w:val="LijstalineaChar"/>
    <w:link w:val="Opsomming1"/>
    <w:rsid w:val="0062100A"/>
    <w:rPr>
      <w:rFonts w:asciiTheme="minorHAnsi" w:hAnsiTheme="minorHAnsi"/>
      <w:sz w:val="22"/>
      <w:szCs w:val="22"/>
      <w:lang w:val="nl-NL" w:eastAsia="en-US"/>
    </w:rPr>
  </w:style>
  <w:style w:type="character" w:customStyle="1" w:styleId="Opsomming2Char">
    <w:name w:val="Opsomming2 Char"/>
    <w:basedOn w:val="Opsomming1Char"/>
    <w:link w:val="Opsomming2"/>
    <w:rsid w:val="0062100A"/>
    <w:rPr>
      <w:rFonts w:asciiTheme="minorHAnsi" w:hAnsiTheme="minorHAnsi"/>
      <w:sz w:val="22"/>
      <w:szCs w:val="22"/>
      <w:lang w:val="nl-NL" w:eastAsia="en-US"/>
    </w:rPr>
  </w:style>
  <w:style w:type="paragraph" w:styleId="Titel">
    <w:name w:val="Title"/>
    <w:basedOn w:val="Standaard"/>
    <w:next w:val="Standaard"/>
    <w:link w:val="TitelChar"/>
    <w:qFormat/>
    <w:rsid w:val="002B5268"/>
    <w:pPr>
      <w:ind w:left="5100" w:firstLine="340"/>
      <w:jc w:val="right"/>
    </w:pPr>
    <w:rPr>
      <w:rFonts w:ascii="Mitr" w:hAnsi="Mitr" w:cs="Mitr"/>
      <w:bCs/>
      <w:sz w:val="40"/>
    </w:rPr>
  </w:style>
  <w:style w:type="character" w:customStyle="1" w:styleId="TitelChar">
    <w:name w:val="Titel Char"/>
    <w:basedOn w:val="Standaardalinea-lettertype"/>
    <w:link w:val="Titel"/>
    <w:rsid w:val="002B5268"/>
    <w:rPr>
      <w:rFonts w:ascii="Mitr" w:hAnsi="Mitr" w:cs="Mitr"/>
      <w:bCs/>
      <w:sz w:val="40"/>
      <w:szCs w:val="22"/>
      <w:lang w:val="nl-NL" w:eastAsia="en-US"/>
    </w:rPr>
  </w:style>
  <w:style w:type="paragraph" w:styleId="Geenafstand">
    <w:name w:val="No Spacing"/>
    <w:aliases w:val="onderwerpregel"/>
    <w:basedOn w:val="Standaard"/>
    <w:uiPriority w:val="1"/>
    <w:qFormat/>
    <w:rsid w:val="00480A0D"/>
    <w:pPr>
      <w:pBdr>
        <w:bottom w:val="single" w:sz="4" w:space="1" w:color="auto"/>
      </w:pBdr>
      <w:shd w:val="clear" w:color="auto" w:fill="CBECF9"/>
    </w:pPr>
    <w:rPr>
      <w:b/>
    </w:rPr>
  </w:style>
  <w:style w:type="character" w:styleId="Subtielebenadrukking">
    <w:name w:val="Subtle Emphasis"/>
    <w:aliases w:val="Opsomming 3"/>
    <w:uiPriority w:val="19"/>
    <w:rsid w:val="00F57877"/>
  </w:style>
  <w:style w:type="paragraph" w:customStyle="1" w:styleId="Grijzekaderextra">
    <w:name w:val="Grijze kader extra"/>
    <w:basedOn w:val="Geenafstand"/>
    <w:link w:val="GrijzekaderextraChar"/>
    <w:qFormat/>
    <w:rsid w:val="00131F87"/>
    <w:pPr>
      <w:shd w:val="clear" w:color="auto" w:fill="A6A6A6" w:themeFill="background1" w:themeFillShade="A6"/>
    </w:pPr>
    <w:rPr>
      <w:color w:val="FFFFFF" w:themeColor="background1"/>
    </w:rPr>
  </w:style>
  <w:style w:type="character" w:customStyle="1" w:styleId="GrijzekaderextraChar">
    <w:name w:val="Grijze kader extra Char"/>
    <w:basedOn w:val="Standaardalinea-lettertype"/>
    <w:link w:val="Grijzekaderextra"/>
    <w:rsid w:val="00131F87"/>
    <w:rPr>
      <w:rFonts w:asciiTheme="minorHAnsi" w:hAnsiTheme="minorHAnsi"/>
      <w:b/>
      <w:color w:val="FFFFFF" w:themeColor="background1"/>
      <w:sz w:val="22"/>
      <w:szCs w:val="22"/>
      <w:shd w:val="clear" w:color="auto" w:fill="A6A6A6" w:themeFill="background1" w:themeFillShade="A6"/>
      <w:lang w:val="nl-NL" w:eastAsia="en-US"/>
    </w:rPr>
  </w:style>
  <w:style w:type="paragraph" w:customStyle="1" w:styleId="Opsomming3">
    <w:name w:val="Opsomming3"/>
    <w:basedOn w:val="Opsomming2"/>
    <w:rsid w:val="00071BFB"/>
    <w:pPr>
      <w:numPr>
        <w:numId w:val="11"/>
      </w:numPr>
      <w:ind w:left="1380"/>
    </w:pPr>
  </w:style>
  <w:style w:type="character" w:styleId="Onopgelostemelding">
    <w:name w:val="Unresolved Mention"/>
    <w:basedOn w:val="Standaardalinea-lettertype"/>
    <w:uiPriority w:val="99"/>
    <w:semiHidden/>
    <w:unhideWhenUsed/>
    <w:rsid w:val="0062100A"/>
    <w:rPr>
      <w:color w:val="605E5C"/>
      <w:shd w:val="clear" w:color="auto" w:fill="E1DFDD"/>
    </w:rPr>
  </w:style>
  <w:style w:type="character" w:styleId="Tekstvantijdelijkeaanduiding">
    <w:name w:val="Placeholder Text"/>
    <w:basedOn w:val="Standaardalinea-lettertype"/>
    <w:uiPriority w:val="99"/>
    <w:semiHidden/>
    <w:rsid w:val="00E226F4"/>
    <w:rPr>
      <w:color w:val="808080"/>
    </w:rPr>
  </w:style>
  <w:style w:type="table" w:styleId="Rastertabel4">
    <w:name w:val="Grid Table 4"/>
    <w:basedOn w:val="Standaardtabel"/>
    <w:uiPriority w:val="49"/>
    <w:rsid w:val="00AE1FE4"/>
    <w:rPr>
      <w:rFonts w:asciiTheme="minorHAnsi" w:hAnsiTheme="minorHAns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odplanning@regioneteland.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H:\Sjablonen_Neteland\Neteland%20vers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8DF77E7F948B5A4AA2B991B70CECA"/>
        <w:category>
          <w:name w:val="Algemeen"/>
          <w:gallery w:val="placeholder"/>
        </w:category>
        <w:types>
          <w:type w:val="bbPlcHdr"/>
        </w:types>
        <w:behaviors>
          <w:behavior w:val="content"/>
        </w:behaviors>
        <w:guid w:val="{C84E6B6C-D241-4579-8BE1-4EC5D695F0EB}"/>
      </w:docPartPr>
      <w:docPartBody>
        <w:p w:rsidR="00BE60F3" w:rsidRDefault="006644BE" w:rsidP="006644BE">
          <w:pPr>
            <w:pStyle w:val="BAA8DF77E7F948B5A4AA2B991B70CECA"/>
          </w:pPr>
          <w:r>
            <w:rPr>
              <w:rFonts w:asciiTheme="majorHAnsi" w:eastAsiaTheme="majorEastAsia" w:hAnsiTheme="majorHAnsi" w:cstheme="majorBidi"/>
              <w:color w:val="2F5496" w:themeColor="accent1" w:themeShade="BF"/>
              <w:sz w:val="32"/>
              <w:szCs w:val="32"/>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tr">
    <w:charset w:val="DE"/>
    <w:family w:val="auto"/>
    <w:pitch w:val="variable"/>
    <w:sig w:usb0="21000007" w:usb1="00000001" w:usb2="00000000" w:usb3="00000000" w:csb0="0001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BE"/>
    <w:rsid w:val="00612D3F"/>
    <w:rsid w:val="006644BE"/>
    <w:rsid w:val="00BE60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A8DF77E7F948B5A4AA2B991B70CECA">
    <w:name w:val="BAA8DF77E7F948B5A4AA2B991B70CECA"/>
    <w:rsid w:val="00664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uisstijl">
      <a:dk1>
        <a:sysClr val="windowText" lastClr="000000"/>
      </a:dk1>
      <a:lt1>
        <a:sysClr val="window" lastClr="FFFFFF"/>
      </a:lt1>
      <a:dk2>
        <a:srgbClr val="44546A"/>
      </a:dk2>
      <a:lt2>
        <a:srgbClr val="E7E6E6"/>
      </a:lt2>
      <a:accent1>
        <a:srgbClr val="009D32"/>
      </a:accent1>
      <a:accent2>
        <a:srgbClr val="003F8B"/>
      </a:accent2>
      <a:accent3>
        <a:srgbClr val="EF7C00"/>
      </a:accent3>
      <a:accent4>
        <a:srgbClr val="C5E0B3"/>
      </a:accent4>
      <a:accent5>
        <a:srgbClr val="B4C6E7"/>
      </a:accent5>
      <a:accent6>
        <a:srgbClr val="F7CBAC"/>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F13CCF4EA51448EB3694010F07C66" ma:contentTypeVersion="16" ma:contentTypeDescription="Een nieuw document maken." ma:contentTypeScope="" ma:versionID="de0c07a6a9a6abb2e5a27b6dec9e9bea">
  <xsd:schema xmlns:xsd="http://www.w3.org/2001/XMLSchema" xmlns:xs="http://www.w3.org/2001/XMLSchema" xmlns:p="http://schemas.microsoft.com/office/2006/metadata/properties" xmlns:ns2="ea8f5891-294c-47fe-bab8-ac04ec5dc230" xmlns:ns3="f6257239-fd27-4ad5-9e2d-5fe7a9b74842" targetNamespace="http://schemas.microsoft.com/office/2006/metadata/properties" ma:root="true" ma:fieldsID="602d547e6b984710e5e46af1a82c6efc" ns2:_="" ns3:_="">
    <xsd:import namespace="ea8f5891-294c-47fe-bab8-ac04ec5dc230"/>
    <xsd:import namespace="f6257239-fd27-4ad5-9e2d-5fe7a9b74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5891-294c-47fe-bab8-ac04ec5dc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70512d2-43c7-4e49-b656-f4c693149bf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257239-fd27-4ad5-9e2d-5fe7a9b7484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3d0585d-6128-4e0d-a40c-5e9a2636fdb9}" ma:internalName="TaxCatchAll" ma:showField="CatchAllData" ma:web="f6257239-fd27-4ad5-9e2d-5fe7a9b74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6257239-fd27-4ad5-9e2d-5fe7a9b74842" xsi:nil="true"/>
    <lcf76f155ced4ddcb4097134ff3c332f xmlns="ea8f5891-294c-47fe-bab8-ac04ec5dc2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9BFB5E-FC48-4C61-9825-969F27307C42}">
  <ds:schemaRefs>
    <ds:schemaRef ds:uri="http://schemas.microsoft.com/sharepoint/v3/contenttype/forms"/>
  </ds:schemaRefs>
</ds:datastoreItem>
</file>

<file path=customXml/itemProps2.xml><?xml version="1.0" encoding="utf-8"?>
<ds:datastoreItem xmlns:ds="http://schemas.openxmlformats.org/officeDocument/2006/customXml" ds:itemID="{8E311131-2167-401D-A5F6-26CB55CBC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5891-294c-47fe-bab8-ac04ec5dc230"/>
    <ds:schemaRef ds:uri="f6257239-fd27-4ad5-9e2d-5fe7a9b74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3288B-E186-4115-B507-F929FCDAC08F}">
  <ds:schemaRefs>
    <ds:schemaRef ds:uri="http://schemas.openxmlformats.org/officeDocument/2006/bibliography"/>
  </ds:schemaRefs>
</ds:datastoreItem>
</file>

<file path=customXml/itemProps4.xml><?xml version="1.0" encoding="utf-8"?>
<ds:datastoreItem xmlns:ds="http://schemas.openxmlformats.org/officeDocument/2006/customXml" ds:itemID="{7686FA46-78D6-4D1E-A193-E0EF73E89EE8}">
  <ds:schemaRefs>
    <ds:schemaRef ds:uri="http://schemas.microsoft.com/office/2006/metadata/properties"/>
    <ds:schemaRef ds:uri="http://schemas.microsoft.com/office/infopath/2007/PartnerControls"/>
    <ds:schemaRef ds:uri="f6257239-fd27-4ad5-9e2d-5fe7a9b74842"/>
    <ds:schemaRef ds:uri="ea8f5891-294c-47fe-bab8-ac04ec5dc230"/>
  </ds:schemaRefs>
</ds:datastoreItem>
</file>

<file path=docProps/app.xml><?xml version="1.0" encoding="utf-8"?>
<Properties xmlns="http://schemas.openxmlformats.org/officeDocument/2006/extended-properties" xmlns:vt="http://schemas.openxmlformats.org/officeDocument/2006/docPropsVTypes">
  <Template>Neteland verslag</Template>
  <TotalTime>0</TotalTime>
  <Pages>3</Pages>
  <Words>561</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Veiligheidsfiche</dc:title>
  <dc:subject/>
  <dc:creator>Van den Heuvel Tine</dc:creator>
  <cp:keywords/>
  <dc:description/>
  <cp:lastModifiedBy>Thomas Smets</cp:lastModifiedBy>
  <cp:revision>3</cp:revision>
  <cp:lastPrinted>2019-01-15T08:16:00Z</cp:lastPrinted>
  <dcterms:created xsi:type="dcterms:W3CDTF">2022-10-12T11:55:00Z</dcterms:created>
  <dcterms:modified xsi:type="dcterms:W3CDTF">2022-10-12T12:04:00Z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0x010100BD1F13CCF4EA51448EB3694010F07C66</vt:lpwstr>
  </property>
</Properties>
</file>