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064D" w14:textId="0837EDF0" w:rsidR="006814F1" w:rsidRDefault="006814F1" w:rsidP="006814F1">
      <w:pPr>
        <w:pStyle w:val="Titel"/>
        <w:rPr>
          <w:sz w:val="40"/>
          <w:szCs w:val="40"/>
        </w:rPr>
      </w:pPr>
      <w:r w:rsidRPr="006814F1">
        <w:rPr>
          <w:sz w:val="40"/>
          <w:szCs w:val="40"/>
        </w:rPr>
        <w:t>Netwerkmoment scholenplatform Neteland  - 19 oktober</w:t>
      </w:r>
    </w:p>
    <w:p w14:paraId="64AFBBDE" w14:textId="05F43791" w:rsidR="007F7B13" w:rsidRDefault="004E0190" w:rsidP="007F7B13">
      <w:r>
        <w:br/>
      </w:r>
      <w:r w:rsidR="007F7B13">
        <w:t xml:space="preserve">Aantal ingevuld: </w:t>
      </w:r>
      <w:r w:rsidR="0056176E">
        <w:t>35</w:t>
      </w:r>
    </w:p>
    <w:p w14:paraId="58B8A78D" w14:textId="21CE9679" w:rsidR="004E331F" w:rsidRPr="007F7B13" w:rsidRDefault="004E331F" w:rsidP="007F7B13">
      <w:r>
        <w:t>Legende: Nummer: aantal stemmen</w:t>
      </w:r>
      <w:r>
        <w:br/>
        <w:t xml:space="preserve">                 Onderlijnd: Onderwerp per categorie met meeste stemmen</w:t>
      </w:r>
      <w:r>
        <w:br/>
        <w:t xml:space="preserve">                 Haakjes: Persoonlijke aanvullingen van deelnemers enquête</w:t>
      </w:r>
      <w:r>
        <w:br/>
        <w:t xml:space="preserve">                 </w:t>
      </w:r>
      <w:r w:rsidR="004E0190">
        <w:t>Cursief</w:t>
      </w:r>
      <w:r>
        <w:t>: Extra informatie</w:t>
      </w:r>
    </w:p>
    <w:p w14:paraId="5272C203" w14:textId="53C4D79A" w:rsidR="006814F1" w:rsidRDefault="006814F1" w:rsidP="006814F1">
      <w:pPr>
        <w:pStyle w:val="Kop1"/>
      </w:pPr>
      <w:r>
        <w:t>Thema</w:t>
      </w:r>
      <w:r w:rsidR="0056176E">
        <w:t>’</w:t>
      </w:r>
      <w:r>
        <w:t>s scholenplatform</w:t>
      </w:r>
    </w:p>
    <w:p w14:paraId="76B40BA9" w14:textId="77777777" w:rsidR="006814F1" w:rsidRDefault="006814F1" w:rsidP="006814F1">
      <w:pPr>
        <w:ind w:left="360"/>
      </w:pPr>
      <w:r>
        <w:t>DIVERSITEIT EN CULTUUR</w:t>
      </w:r>
    </w:p>
    <w:p w14:paraId="549FFE99" w14:textId="1866578F" w:rsidR="00C3219D" w:rsidRPr="004E331F" w:rsidRDefault="006814F1" w:rsidP="006814F1">
      <w:pPr>
        <w:pStyle w:val="Lijstalinea"/>
        <w:numPr>
          <w:ilvl w:val="0"/>
          <w:numId w:val="1"/>
        </w:numPr>
        <w:rPr>
          <w:b/>
          <w:bCs/>
        </w:rPr>
      </w:pPr>
      <w:r w:rsidRPr="0056176E">
        <w:rPr>
          <w:u w:val="single"/>
        </w:rPr>
        <w:t xml:space="preserve">Diversiteit </w:t>
      </w:r>
      <w:r w:rsidR="00090E63" w:rsidRPr="004E331F">
        <w:rPr>
          <w:b/>
          <w:bCs/>
        </w:rPr>
        <w:t>2</w:t>
      </w:r>
    </w:p>
    <w:p w14:paraId="2C46B588" w14:textId="456BD38F" w:rsidR="006814F1" w:rsidRPr="004E331F" w:rsidRDefault="006814F1" w:rsidP="006814F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Anderstalige werknemers (OKAN basisschool) </w:t>
      </w:r>
      <w:r w:rsidRPr="004E331F">
        <w:rPr>
          <w:b/>
          <w:bCs/>
        </w:rPr>
        <w:t>1</w:t>
      </w:r>
    </w:p>
    <w:p w14:paraId="2FAEFAD3" w14:textId="77777777" w:rsidR="006814F1" w:rsidRDefault="006814F1" w:rsidP="006814F1">
      <w:pPr>
        <w:pStyle w:val="Lijstalinea"/>
        <w:numPr>
          <w:ilvl w:val="0"/>
          <w:numId w:val="1"/>
        </w:numPr>
      </w:pPr>
      <w:r>
        <w:t xml:space="preserve">Communicatie van andere culturen </w:t>
      </w:r>
      <w:r w:rsidRPr="004E331F">
        <w:rPr>
          <w:b/>
          <w:bCs/>
        </w:rPr>
        <w:t>1</w:t>
      </w:r>
    </w:p>
    <w:p w14:paraId="62E947FD" w14:textId="22C92928" w:rsidR="006814F1" w:rsidRPr="004E331F" w:rsidRDefault="006814F1" w:rsidP="00C3219D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Samenwerking culturele beleving  </w:t>
      </w:r>
      <w:r w:rsidRPr="004E331F">
        <w:rPr>
          <w:b/>
          <w:bCs/>
        </w:rPr>
        <w:t>1</w:t>
      </w:r>
    </w:p>
    <w:p w14:paraId="1A3C9C41" w14:textId="17B961F8" w:rsidR="00C3219D" w:rsidRPr="004E331F" w:rsidRDefault="00C3219D" w:rsidP="00C3219D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Cultuurparticipatie  </w:t>
      </w:r>
      <w:r w:rsidRPr="004E331F">
        <w:rPr>
          <w:b/>
          <w:bCs/>
        </w:rPr>
        <w:t>1</w:t>
      </w:r>
    </w:p>
    <w:p w14:paraId="3DF013AD" w14:textId="05045812" w:rsidR="000C45CB" w:rsidRDefault="000C45CB" w:rsidP="00C3219D">
      <w:pPr>
        <w:pStyle w:val="Lijstalinea"/>
        <w:numPr>
          <w:ilvl w:val="0"/>
          <w:numId w:val="1"/>
        </w:numPr>
      </w:pPr>
      <w:r>
        <w:t xml:space="preserve">Leerlingen met anderstalige cultuur </w:t>
      </w:r>
      <w:r w:rsidRPr="004E331F">
        <w:rPr>
          <w:b/>
          <w:bCs/>
        </w:rPr>
        <w:t>1</w:t>
      </w:r>
      <w:r>
        <w:t xml:space="preserve"> </w:t>
      </w:r>
    </w:p>
    <w:p w14:paraId="1981ABB7" w14:textId="35E18A1E" w:rsidR="006814F1" w:rsidRDefault="006814F1" w:rsidP="006814F1">
      <w:pPr>
        <w:ind w:left="360"/>
      </w:pPr>
      <w:r>
        <w:t>LITERATUUR</w:t>
      </w:r>
    </w:p>
    <w:p w14:paraId="77091CD7" w14:textId="77777777" w:rsidR="004E331F" w:rsidRPr="004E331F" w:rsidRDefault="004E331F" w:rsidP="004E331F">
      <w:pPr>
        <w:pStyle w:val="Lijstalinea"/>
        <w:numPr>
          <w:ilvl w:val="0"/>
          <w:numId w:val="1"/>
        </w:numPr>
        <w:rPr>
          <w:b/>
          <w:bCs/>
        </w:rPr>
      </w:pPr>
      <w:r w:rsidRPr="0056176E">
        <w:rPr>
          <w:u w:val="single"/>
        </w:rPr>
        <w:t xml:space="preserve">Samenwerking school en bib </w:t>
      </w:r>
      <w:r w:rsidRPr="004E331F">
        <w:rPr>
          <w:b/>
          <w:bCs/>
        </w:rPr>
        <w:t>2</w:t>
      </w:r>
    </w:p>
    <w:p w14:paraId="7F685B18" w14:textId="77777777" w:rsidR="006814F1" w:rsidRPr="004E331F" w:rsidRDefault="006814F1" w:rsidP="006814F1">
      <w:pPr>
        <w:pStyle w:val="Lijstalinea"/>
        <w:numPr>
          <w:ilvl w:val="0"/>
          <w:numId w:val="1"/>
        </w:numPr>
        <w:rPr>
          <w:b/>
          <w:bCs/>
        </w:rPr>
      </w:pPr>
      <w:r w:rsidRPr="006814F1">
        <w:t>Leesplezier</w:t>
      </w:r>
      <w:r>
        <w:t xml:space="preserve"> </w:t>
      </w:r>
      <w:r w:rsidRPr="004E331F">
        <w:rPr>
          <w:b/>
          <w:bCs/>
        </w:rPr>
        <w:t>1</w:t>
      </w:r>
    </w:p>
    <w:p w14:paraId="38B756CF" w14:textId="60C22717" w:rsidR="006814F1" w:rsidRPr="006814F1" w:rsidRDefault="006814F1" w:rsidP="006814F1">
      <w:pPr>
        <w:ind w:left="360"/>
      </w:pPr>
      <w:r>
        <w:t>WELZIJN</w:t>
      </w:r>
    </w:p>
    <w:p w14:paraId="452A568D" w14:textId="77777777" w:rsidR="004E331F" w:rsidRDefault="004E331F" w:rsidP="004E331F">
      <w:pPr>
        <w:pStyle w:val="Lijstalinea"/>
        <w:numPr>
          <w:ilvl w:val="0"/>
          <w:numId w:val="1"/>
        </w:numPr>
      </w:pPr>
      <w:r w:rsidRPr="0056176E">
        <w:rPr>
          <w:u w:val="single"/>
        </w:rPr>
        <w:t xml:space="preserve">Gezondheid (algemeen) </w:t>
      </w:r>
      <w:r w:rsidRPr="004E331F">
        <w:rPr>
          <w:b/>
          <w:bCs/>
        </w:rPr>
        <w:t>7</w:t>
      </w:r>
      <w:r>
        <w:br/>
        <w:t>(2: Gezonde voeding + sport (beweging))</w:t>
      </w:r>
    </w:p>
    <w:p w14:paraId="1364B3AF" w14:textId="67194B3F" w:rsidR="006814F1" w:rsidRDefault="007F7B13" w:rsidP="006814F1">
      <w:pPr>
        <w:pStyle w:val="Lijstalinea"/>
        <w:numPr>
          <w:ilvl w:val="0"/>
          <w:numId w:val="1"/>
        </w:numPr>
      </w:pPr>
      <w:r>
        <w:t xml:space="preserve">Gezondheid (mentaal) </w:t>
      </w:r>
      <w:r w:rsidR="00090E63" w:rsidRPr="004E331F">
        <w:rPr>
          <w:b/>
          <w:bCs/>
        </w:rPr>
        <w:t>5</w:t>
      </w:r>
    </w:p>
    <w:p w14:paraId="03CA7CDB" w14:textId="5793D15F" w:rsidR="006814F1" w:rsidRDefault="006814F1" w:rsidP="006814F1">
      <w:pPr>
        <w:pStyle w:val="Lijstalinea"/>
        <w:numPr>
          <w:ilvl w:val="0"/>
          <w:numId w:val="1"/>
        </w:numPr>
      </w:pPr>
      <w:r>
        <w:t xml:space="preserve">Welzijn </w:t>
      </w:r>
      <w:r w:rsidR="000C45CB">
        <w:t>(algemeen)</w:t>
      </w:r>
      <w:r w:rsidR="00090E63">
        <w:t xml:space="preserve"> </w:t>
      </w:r>
      <w:r w:rsidR="00090E63" w:rsidRPr="00F235AD">
        <w:rPr>
          <w:b/>
          <w:bCs/>
        </w:rPr>
        <w:t>5</w:t>
      </w:r>
    </w:p>
    <w:p w14:paraId="6CA97E2E" w14:textId="1BB19AA3" w:rsidR="00C3219D" w:rsidRDefault="00C3219D" w:rsidP="006814F1">
      <w:pPr>
        <w:pStyle w:val="Lijstalinea"/>
        <w:numPr>
          <w:ilvl w:val="0"/>
          <w:numId w:val="1"/>
        </w:numPr>
      </w:pPr>
      <w:r>
        <w:t xml:space="preserve">Armoede </w:t>
      </w:r>
      <w:r w:rsidR="007F7B13" w:rsidRPr="00F235AD">
        <w:rPr>
          <w:b/>
          <w:bCs/>
        </w:rPr>
        <w:t>5</w:t>
      </w:r>
    </w:p>
    <w:p w14:paraId="16BC6BBD" w14:textId="30C073BA" w:rsidR="00BD3BEA" w:rsidRPr="00F235AD" w:rsidRDefault="007F7B13" w:rsidP="00BD3BEA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Verslaving </w:t>
      </w:r>
      <w:r w:rsidR="00090E63" w:rsidRPr="00F235AD">
        <w:rPr>
          <w:b/>
          <w:bCs/>
        </w:rPr>
        <w:t>3</w:t>
      </w:r>
    </w:p>
    <w:p w14:paraId="257D2D0E" w14:textId="77777777" w:rsidR="004E331F" w:rsidRDefault="00BD3BEA" w:rsidP="004E331F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Sport </w:t>
      </w:r>
      <w:r w:rsidR="00090E63" w:rsidRPr="00F235AD">
        <w:rPr>
          <w:b/>
          <w:bCs/>
        </w:rPr>
        <w:t>3</w:t>
      </w:r>
    </w:p>
    <w:p w14:paraId="2B7ED490" w14:textId="5A21D300" w:rsidR="007F7B13" w:rsidRPr="004E331F" w:rsidRDefault="004E331F" w:rsidP="004E331F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Gezondheid (sociaal) </w:t>
      </w:r>
      <w:r w:rsidRPr="004E331F">
        <w:rPr>
          <w:b/>
          <w:bCs/>
        </w:rPr>
        <w:t>1</w:t>
      </w:r>
    </w:p>
    <w:p w14:paraId="05906BFA" w14:textId="5F41E8BC" w:rsidR="006814F1" w:rsidRDefault="006814F1" w:rsidP="006814F1">
      <w:pPr>
        <w:ind w:left="360"/>
      </w:pPr>
      <w:r>
        <w:t>ONDERWIJS</w:t>
      </w:r>
    </w:p>
    <w:p w14:paraId="39BC9496" w14:textId="77777777" w:rsidR="004E4B92" w:rsidRPr="00F235AD" w:rsidRDefault="004E4B92" w:rsidP="004E4B92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56176E">
        <w:rPr>
          <w:u w:val="single"/>
        </w:rPr>
        <w:t xml:space="preserve">Onderwijsbeleid </w:t>
      </w:r>
      <w:r w:rsidRPr="00F235AD">
        <w:rPr>
          <w:b/>
          <w:bCs/>
          <w:u w:val="single"/>
        </w:rPr>
        <w:t>8</w:t>
      </w:r>
    </w:p>
    <w:p w14:paraId="129D138A" w14:textId="77777777" w:rsidR="004E4B92" w:rsidRDefault="004E4B92" w:rsidP="004E4B92">
      <w:pPr>
        <w:pStyle w:val="Lijstalinea"/>
      </w:pPr>
      <w:r>
        <w:t xml:space="preserve">(1: Agressie basisscholen) </w:t>
      </w:r>
    </w:p>
    <w:p w14:paraId="2F034ED4" w14:textId="2014A9FF" w:rsidR="004E4B92" w:rsidRDefault="004E4B92" w:rsidP="004E4B92">
      <w:pPr>
        <w:pStyle w:val="Lijstalinea"/>
      </w:pPr>
      <w:r>
        <w:t>(2: Overgang naar secundair</w:t>
      </w:r>
      <w:r w:rsidR="009F651A">
        <w:t>)</w:t>
      </w:r>
      <w:r>
        <w:t xml:space="preserve"> </w:t>
      </w:r>
      <w:r>
        <w:br/>
        <w:t>(1: flankerend onderwijsbeleid)</w:t>
      </w:r>
      <w:r>
        <w:br/>
        <w:t>(2: Informatievoorziening vb. aanbod)</w:t>
      </w:r>
    </w:p>
    <w:p w14:paraId="0C49877B" w14:textId="6EB65AB6" w:rsidR="004E4B92" w:rsidRDefault="004E4B92" w:rsidP="004E4B92">
      <w:pPr>
        <w:pStyle w:val="Lijstalinea"/>
        <w:numPr>
          <w:ilvl w:val="0"/>
          <w:numId w:val="1"/>
        </w:numPr>
      </w:pPr>
      <w:r>
        <w:t xml:space="preserve">Lerarentekort  </w:t>
      </w:r>
      <w:r w:rsidRPr="00F235AD">
        <w:rPr>
          <w:b/>
          <w:bCs/>
        </w:rPr>
        <w:t>3</w:t>
      </w:r>
    </w:p>
    <w:p w14:paraId="3D6F4B75" w14:textId="77777777" w:rsidR="004E4B92" w:rsidRDefault="007F7B13" w:rsidP="004E4B92">
      <w:pPr>
        <w:pStyle w:val="Lijstalinea"/>
        <w:numPr>
          <w:ilvl w:val="0"/>
          <w:numId w:val="1"/>
        </w:numPr>
      </w:pPr>
      <w:r>
        <w:t xml:space="preserve">Onderwijs (algemeen) </w:t>
      </w:r>
      <w:r w:rsidR="00BD3BEA" w:rsidRPr="004E4B92">
        <w:rPr>
          <w:b/>
          <w:bCs/>
        </w:rPr>
        <w:t>2</w:t>
      </w:r>
      <w:r w:rsidR="004E4B92" w:rsidRPr="004E4B92">
        <w:t xml:space="preserve"> </w:t>
      </w:r>
    </w:p>
    <w:p w14:paraId="366A5780" w14:textId="0A560A14" w:rsidR="007F7B13" w:rsidRDefault="004E4B92" w:rsidP="004E4B92">
      <w:pPr>
        <w:pStyle w:val="Lijstalinea"/>
        <w:numPr>
          <w:ilvl w:val="0"/>
          <w:numId w:val="1"/>
        </w:numPr>
      </w:pPr>
      <w:r>
        <w:t xml:space="preserve">Schoolkosten </w:t>
      </w:r>
      <w:r w:rsidRPr="00F235AD">
        <w:rPr>
          <w:b/>
          <w:bCs/>
        </w:rPr>
        <w:t>2</w:t>
      </w:r>
      <w:r>
        <w:br/>
        <w:t>(1: + Schoolfacturen)</w:t>
      </w:r>
    </w:p>
    <w:p w14:paraId="1354B0AF" w14:textId="5504DB9F" w:rsidR="006814F1" w:rsidRDefault="006814F1" w:rsidP="006814F1">
      <w:pPr>
        <w:pStyle w:val="Lijstalinea"/>
        <w:numPr>
          <w:ilvl w:val="0"/>
          <w:numId w:val="1"/>
        </w:numPr>
      </w:pPr>
      <w:r>
        <w:t xml:space="preserve">Instroom onderwijs  </w:t>
      </w:r>
      <w:r w:rsidRPr="00F235AD">
        <w:rPr>
          <w:b/>
          <w:bCs/>
        </w:rPr>
        <w:t>1</w:t>
      </w:r>
    </w:p>
    <w:p w14:paraId="13F97C28" w14:textId="67B044ED" w:rsidR="005A3AC1" w:rsidRPr="00F235AD" w:rsidRDefault="005A3AC1" w:rsidP="006814F1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Kleuterparticipatie </w:t>
      </w:r>
      <w:r w:rsidRPr="00F235AD">
        <w:rPr>
          <w:b/>
          <w:bCs/>
        </w:rPr>
        <w:t>1</w:t>
      </w:r>
    </w:p>
    <w:p w14:paraId="0DCFBF1B" w14:textId="11B7199A" w:rsidR="007F7B13" w:rsidRDefault="007F7B13" w:rsidP="006814F1">
      <w:pPr>
        <w:pStyle w:val="Lijstalinea"/>
        <w:numPr>
          <w:ilvl w:val="0"/>
          <w:numId w:val="1"/>
        </w:numPr>
      </w:pPr>
      <w:r>
        <w:t>Samenwerking scholen</w:t>
      </w:r>
      <w:r w:rsidRPr="00F235AD">
        <w:rPr>
          <w:b/>
          <w:bCs/>
        </w:rPr>
        <w:t xml:space="preserve"> </w:t>
      </w:r>
      <w:r w:rsidR="00BD3BEA" w:rsidRPr="00F235AD">
        <w:rPr>
          <w:b/>
          <w:bCs/>
        </w:rPr>
        <w:t>1</w:t>
      </w:r>
      <w:r w:rsidR="00BD3BEA">
        <w:br/>
        <w:t xml:space="preserve">(1: </w:t>
      </w:r>
      <w:r>
        <w:sym w:font="Wingdings" w:char="F0E0"/>
      </w:r>
      <w:r>
        <w:t xml:space="preserve"> expertise delen</w:t>
      </w:r>
      <w:r w:rsidR="00BD3BEA">
        <w:t>)</w:t>
      </w:r>
      <w:r>
        <w:t xml:space="preserve"> </w:t>
      </w:r>
    </w:p>
    <w:p w14:paraId="385DE557" w14:textId="3554E01E" w:rsidR="00BD3BEA" w:rsidRDefault="00BD3BEA" w:rsidP="006814F1">
      <w:pPr>
        <w:pStyle w:val="Lijstalinea"/>
        <w:numPr>
          <w:ilvl w:val="0"/>
          <w:numId w:val="1"/>
        </w:numPr>
      </w:pPr>
      <w:r>
        <w:lastRenderedPageBreak/>
        <w:t xml:space="preserve">Samenwerking school + buurt </w:t>
      </w:r>
      <w:r w:rsidRPr="00F235AD">
        <w:rPr>
          <w:b/>
          <w:bCs/>
        </w:rPr>
        <w:t>1</w:t>
      </w:r>
    </w:p>
    <w:p w14:paraId="0B21B7B4" w14:textId="6D448FB6" w:rsidR="000C45CB" w:rsidRDefault="000C45CB" w:rsidP="006814F1">
      <w:pPr>
        <w:pStyle w:val="Lijstalinea"/>
        <w:numPr>
          <w:ilvl w:val="0"/>
          <w:numId w:val="1"/>
        </w:numPr>
      </w:pPr>
      <w:r>
        <w:t>Samenwerking (</w:t>
      </w:r>
      <w:r w:rsidR="009F651A">
        <w:t>Regionaal</w:t>
      </w:r>
      <w:r>
        <w:t xml:space="preserve">) </w:t>
      </w:r>
      <w:r w:rsidRPr="00DA4D82">
        <w:rPr>
          <w:b/>
          <w:bCs/>
        </w:rPr>
        <w:t>1</w:t>
      </w:r>
      <w:r>
        <w:t xml:space="preserve"> </w:t>
      </w:r>
    </w:p>
    <w:p w14:paraId="699BFBB8" w14:textId="77777777" w:rsidR="009F651A" w:rsidRDefault="000C45CB" w:rsidP="009F651A">
      <w:pPr>
        <w:pStyle w:val="Lijstalinea"/>
        <w:numPr>
          <w:ilvl w:val="0"/>
          <w:numId w:val="1"/>
        </w:numPr>
      </w:pPr>
      <w:r>
        <w:t xml:space="preserve">STEM </w:t>
      </w:r>
      <w:r w:rsidRPr="00DA4D82">
        <w:rPr>
          <w:b/>
          <w:bCs/>
        </w:rPr>
        <w:t>1</w:t>
      </w:r>
      <w:r w:rsidR="009F651A" w:rsidRPr="009F651A">
        <w:t xml:space="preserve"> </w:t>
      </w:r>
    </w:p>
    <w:p w14:paraId="6CC8E527" w14:textId="2E220163" w:rsidR="00BD3BEA" w:rsidRPr="009F651A" w:rsidRDefault="009F651A" w:rsidP="009F651A">
      <w:pPr>
        <w:pStyle w:val="Lijstalinea"/>
        <w:numPr>
          <w:ilvl w:val="0"/>
          <w:numId w:val="1"/>
        </w:numPr>
      </w:pPr>
      <w:r>
        <w:t xml:space="preserve">Ouders meekrijgen in infomomenten </w:t>
      </w:r>
      <w:r>
        <w:rPr>
          <w:b/>
        </w:rPr>
        <w:t>1</w:t>
      </w:r>
    </w:p>
    <w:p w14:paraId="5F011503" w14:textId="5E804C6B" w:rsidR="00C3219D" w:rsidRDefault="00090E63" w:rsidP="00C3219D">
      <w:pPr>
        <w:ind w:left="360"/>
      </w:pPr>
      <w:r>
        <w:t xml:space="preserve">VERGROENING EN DUURZAAMHEID  </w:t>
      </w:r>
    </w:p>
    <w:p w14:paraId="43A776B6" w14:textId="50158B2E" w:rsidR="00C3219D" w:rsidRDefault="00C3219D" w:rsidP="00C3219D">
      <w:pPr>
        <w:pStyle w:val="Lijstalinea"/>
        <w:numPr>
          <w:ilvl w:val="0"/>
          <w:numId w:val="1"/>
        </w:numPr>
      </w:pPr>
      <w:r w:rsidRPr="0056176E">
        <w:rPr>
          <w:u w:val="single"/>
        </w:rPr>
        <w:t>Vergroening</w:t>
      </w:r>
      <w:r w:rsidR="00090E63" w:rsidRPr="0056176E">
        <w:rPr>
          <w:u w:val="single"/>
        </w:rPr>
        <w:t xml:space="preserve"> (algemeen)</w:t>
      </w:r>
      <w:r>
        <w:t xml:space="preserve"> </w:t>
      </w:r>
      <w:r w:rsidR="00090E63" w:rsidRPr="00DA4D82">
        <w:rPr>
          <w:b/>
          <w:bCs/>
        </w:rPr>
        <w:t>7</w:t>
      </w:r>
      <w:r w:rsidR="00BD3BEA">
        <w:br/>
        <w:t>(1: Met scholen die hiermee bezig zijn)</w:t>
      </w:r>
    </w:p>
    <w:p w14:paraId="733AF5F8" w14:textId="77777777" w:rsidR="004E4B92" w:rsidRPr="004E4B92" w:rsidRDefault="00C3219D" w:rsidP="004E4B92">
      <w:pPr>
        <w:pStyle w:val="Lijstalinea"/>
        <w:numPr>
          <w:ilvl w:val="0"/>
          <w:numId w:val="1"/>
        </w:numPr>
      </w:pPr>
      <w:r>
        <w:t xml:space="preserve">Duurzaamheid </w:t>
      </w:r>
      <w:r w:rsidR="00090E63">
        <w:t xml:space="preserve">(algemeen) </w:t>
      </w:r>
      <w:r w:rsidR="00090E63" w:rsidRPr="00DA4D82">
        <w:rPr>
          <w:b/>
          <w:bCs/>
        </w:rPr>
        <w:t>5</w:t>
      </w:r>
      <w:r w:rsidR="004E4B92">
        <w:rPr>
          <w:b/>
          <w:bCs/>
        </w:rPr>
        <w:t xml:space="preserve"> </w:t>
      </w:r>
    </w:p>
    <w:p w14:paraId="500C20DA" w14:textId="53CA618B" w:rsidR="00C3219D" w:rsidRDefault="004E4B92" w:rsidP="004E4B92">
      <w:pPr>
        <w:pStyle w:val="Lijstalinea"/>
        <w:numPr>
          <w:ilvl w:val="0"/>
          <w:numId w:val="1"/>
        </w:numPr>
      </w:pPr>
      <w:r>
        <w:t xml:space="preserve">Ontharding </w:t>
      </w:r>
      <w:r w:rsidRPr="00DA4D82">
        <w:rPr>
          <w:b/>
          <w:bCs/>
        </w:rPr>
        <w:t>4</w:t>
      </w:r>
      <w:r>
        <w:t xml:space="preserve">  </w:t>
      </w:r>
      <w:r w:rsidR="009F651A">
        <w:br/>
      </w:r>
      <w:r>
        <w:t>(1: MOS)</w:t>
      </w:r>
    </w:p>
    <w:p w14:paraId="5A40FF26" w14:textId="4F304705" w:rsidR="00090E63" w:rsidRDefault="00090E63" w:rsidP="00C3219D">
      <w:pPr>
        <w:pStyle w:val="Lijstalinea"/>
        <w:numPr>
          <w:ilvl w:val="0"/>
          <w:numId w:val="1"/>
        </w:numPr>
      </w:pPr>
      <w:r>
        <w:t xml:space="preserve">Milieu </w:t>
      </w:r>
      <w:r w:rsidRPr="00DA4D82">
        <w:rPr>
          <w:b/>
          <w:bCs/>
        </w:rPr>
        <w:t>1</w:t>
      </w:r>
    </w:p>
    <w:p w14:paraId="10ECCDED" w14:textId="741A6A81" w:rsidR="00C3219D" w:rsidRDefault="00C3219D" w:rsidP="00C3219D">
      <w:pPr>
        <w:ind w:left="360"/>
      </w:pPr>
      <w:r>
        <w:t>VERKEER</w:t>
      </w:r>
    </w:p>
    <w:p w14:paraId="392EDA91" w14:textId="77777777" w:rsidR="004E4B92" w:rsidRDefault="004E4B92" w:rsidP="004E4B92">
      <w:pPr>
        <w:pStyle w:val="Lijstalinea"/>
        <w:numPr>
          <w:ilvl w:val="0"/>
          <w:numId w:val="1"/>
        </w:numPr>
      </w:pPr>
      <w:r w:rsidRPr="0056176E">
        <w:rPr>
          <w:u w:val="single"/>
        </w:rPr>
        <w:t xml:space="preserve">Mobiliteit </w:t>
      </w:r>
      <w:r w:rsidRPr="009D0BE3">
        <w:rPr>
          <w:b/>
          <w:bCs/>
        </w:rPr>
        <w:t>6</w:t>
      </w:r>
      <w:r w:rsidRPr="009D0BE3">
        <w:t xml:space="preserve"> </w:t>
      </w:r>
      <w:r>
        <w:t xml:space="preserve"> </w:t>
      </w:r>
      <w:r>
        <w:br/>
        <w:t>(1: Ideeën uitwisselen rond aanpak/actie/… )</w:t>
      </w:r>
    </w:p>
    <w:p w14:paraId="04014316" w14:textId="4A5C3049" w:rsidR="000C45CB" w:rsidRDefault="00C3219D" w:rsidP="000C45CB">
      <w:pPr>
        <w:pStyle w:val="Lijstalinea"/>
        <w:numPr>
          <w:ilvl w:val="0"/>
          <w:numId w:val="1"/>
        </w:numPr>
      </w:pPr>
      <w:r>
        <w:t xml:space="preserve">Verkeersveiligheid </w:t>
      </w:r>
      <w:r w:rsidR="000C45CB" w:rsidRPr="00DA4D82">
        <w:rPr>
          <w:b/>
          <w:bCs/>
        </w:rPr>
        <w:t>2</w:t>
      </w:r>
      <w:r w:rsidR="000C45CB" w:rsidRPr="00DA4D82">
        <w:rPr>
          <w:b/>
          <w:bCs/>
        </w:rPr>
        <w:br/>
      </w:r>
      <w:r w:rsidR="000C45CB">
        <w:t xml:space="preserve">(1: Veilige </w:t>
      </w:r>
      <w:r w:rsidR="00BD3BEA">
        <w:t>fietsomgeving)</w:t>
      </w:r>
    </w:p>
    <w:p w14:paraId="42DFC4CF" w14:textId="4A2512DB" w:rsidR="0044640F" w:rsidRDefault="0044640F" w:rsidP="0044640F">
      <w:pPr>
        <w:ind w:left="360"/>
      </w:pPr>
      <w:r>
        <w:t>DIVERS</w:t>
      </w:r>
    </w:p>
    <w:p w14:paraId="3783D43E" w14:textId="77777777" w:rsidR="004E4B92" w:rsidRDefault="004E4B92" w:rsidP="004E4B92">
      <w:pPr>
        <w:pStyle w:val="Lijstalinea"/>
        <w:numPr>
          <w:ilvl w:val="0"/>
          <w:numId w:val="1"/>
        </w:numPr>
      </w:pPr>
      <w:r w:rsidRPr="0056176E">
        <w:rPr>
          <w:u w:val="single"/>
        </w:rPr>
        <w:t xml:space="preserve">Sociale media </w:t>
      </w:r>
      <w:r w:rsidRPr="009D0BE3">
        <w:rPr>
          <w:b/>
          <w:bCs/>
        </w:rPr>
        <w:t xml:space="preserve">4 </w:t>
      </w:r>
      <w:r w:rsidRPr="009D0BE3">
        <w:br/>
      </w:r>
      <w:r>
        <w:t xml:space="preserve">(1: Ruimer bespreken) </w:t>
      </w:r>
      <w:r>
        <w:br/>
        <w:t>(1: Cybergevaar en invloed op sociaal leven)</w:t>
      </w:r>
    </w:p>
    <w:p w14:paraId="302F57C0" w14:textId="77777777" w:rsidR="0044640F" w:rsidRPr="00DA4D82" w:rsidRDefault="0044640F" w:rsidP="00C3219D">
      <w:pPr>
        <w:pStyle w:val="Lijstalinea"/>
        <w:numPr>
          <w:ilvl w:val="0"/>
          <w:numId w:val="1"/>
        </w:numPr>
        <w:rPr>
          <w:b/>
          <w:bCs/>
        </w:rPr>
      </w:pPr>
      <w:r>
        <w:t xml:space="preserve">Duurzaamheid </w:t>
      </w:r>
      <w:r w:rsidRPr="00DA4D82">
        <w:rPr>
          <w:b/>
          <w:bCs/>
        </w:rPr>
        <w:t>1</w:t>
      </w:r>
    </w:p>
    <w:p w14:paraId="02304284" w14:textId="53EC9CB2" w:rsidR="000C45CB" w:rsidRDefault="000C45CB" w:rsidP="00C3219D">
      <w:pPr>
        <w:pStyle w:val="Lijstalinea"/>
        <w:numPr>
          <w:ilvl w:val="0"/>
          <w:numId w:val="1"/>
        </w:numPr>
      </w:pPr>
      <w:r>
        <w:t xml:space="preserve">Subsidies </w:t>
      </w:r>
      <w:r w:rsidRPr="00DA4D82">
        <w:rPr>
          <w:b/>
          <w:bCs/>
        </w:rPr>
        <w:t xml:space="preserve">1 </w:t>
      </w:r>
      <w:r w:rsidR="0056176E">
        <w:br/>
      </w:r>
      <w:r>
        <w:t>(1: Hoe en waar je ze kan terugvinden)</w:t>
      </w:r>
    </w:p>
    <w:p w14:paraId="69740DCB" w14:textId="7B78C0E3" w:rsidR="006814F1" w:rsidRDefault="006814F1" w:rsidP="006814F1">
      <w:pPr>
        <w:pStyle w:val="Kop1"/>
      </w:pPr>
      <w:r>
        <w:t>Thema’s nuttige inbreng</w:t>
      </w:r>
      <w:r w:rsidR="007F7B13">
        <w:t xml:space="preserve"> persoonlijk</w:t>
      </w:r>
    </w:p>
    <w:p w14:paraId="5EBB2252" w14:textId="3BF015A8" w:rsidR="006814F1" w:rsidRDefault="006814F1" w:rsidP="006814F1">
      <w:pPr>
        <w:pStyle w:val="Lijstalinea"/>
        <w:numPr>
          <w:ilvl w:val="0"/>
          <w:numId w:val="2"/>
        </w:numPr>
      </w:pPr>
      <w:r>
        <w:t xml:space="preserve">Leesplezier voor jong en oud  </w:t>
      </w:r>
    </w:p>
    <w:p w14:paraId="0DA82366" w14:textId="67B8E9D9" w:rsidR="006814F1" w:rsidRDefault="006814F1" w:rsidP="006814F1">
      <w:pPr>
        <w:pStyle w:val="Lijstalinea"/>
        <w:numPr>
          <w:ilvl w:val="0"/>
          <w:numId w:val="2"/>
        </w:numPr>
      </w:pPr>
      <w:r>
        <w:t xml:space="preserve">Samenwerking school en bib  </w:t>
      </w:r>
    </w:p>
    <w:p w14:paraId="1DF23D1A" w14:textId="126C81B6" w:rsidR="006814F1" w:rsidRDefault="006814F1" w:rsidP="006814F1">
      <w:pPr>
        <w:pStyle w:val="Lijstalinea"/>
        <w:numPr>
          <w:ilvl w:val="0"/>
          <w:numId w:val="2"/>
        </w:numPr>
      </w:pPr>
      <w:r>
        <w:t xml:space="preserve">Welzijn  </w:t>
      </w:r>
    </w:p>
    <w:p w14:paraId="655ED523" w14:textId="1C8AC321" w:rsidR="006814F1" w:rsidRDefault="006814F1" w:rsidP="006814F1">
      <w:pPr>
        <w:pStyle w:val="Lijstalinea"/>
        <w:numPr>
          <w:ilvl w:val="0"/>
          <w:numId w:val="2"/>
        </w:numPr>
      </w:pPr>
      <w:r>
        <w:t xml:space="preserve">OKAN  </w:t>
      </w:r>
    </w:p>
    <w:p w14:paraId="7792ED2A" w14:textId="13CA4EA9" w:rsidR="006814F1" w:rsidRDefault="006814F1" w:rsidP="00C3219D">
      <w:pPr>
        <w:pStyle w:val="Lijstalinea"/>
        <w:numPr>
          <w:ilvl w:val="0"/>
          <w:numId w:val="2"/>
        </w:numPr>
      </w:pPr>
      <w:r w:rsidRPr="00F235AD">
        <w:t xml:space="preserve">Utilisatie </w:t>
      </w:r>
      <w:r w:rsidR="00F235AD">
        <w:t xml:space="preserve">muziek, </w:t>
      </w:r>
      <w:r>
        <w:t>woord en dans</w:t>
      </w:r>
    </w:p>
    <w:p w14:paraId="4E671C63" w14:textId="0B2DC027" w:rsidR="00C3219D" w:rsidRDefault="00C3219D" w:rsidP="00C3219D">
      <w:pPr>
        <w:pStyle w:val="Lijstalinea"/>
        <w:numPr>
          <w:ilvl w:val="0"/>
          <w:numId w:val="2"/>
        </w:numPr>
      </w:pPr>
      <w:r>
        <w:t>Leesbevordering</w:t>
      </w:r>
    </w:p>
    <w:p w14:paraId="7531402D" w14:textId="033A0BF9" w:rsidR="00C3219D" w:rsidRDefault="00C3219D" w:rsidP="00C3219D">
      <w:pPr>
        <w:pStyle w:val="Lijstalinea"/>
        <w:numPr>
          <w:ilvl w:val="0"/>
          <w:numId w:val="2"/>
        </w:numPr>
      </w:pPr>
      <w:r>
        <w:t>Juiste communicatie met kinderen</w:t>
      </w:r>
    </w:p>
    <w:p w14:paraId="64E9FBD0" w14:textId="4EF635CF" w:rsidR="00C3219D" w:rsidRDefault="00C3219D" w:rsidP="00C3219D">
      <w:pPr>
        <w:pStyle w:val="Lijstalinea"/>
        <w:numPr>
          <w:ilvl w:val="0"/>
          <w:numId w:val="2"/>
        </w:numPr>
      </w:pPr>
      <w:r>
        <w:t>Anderstalige werknemers</w:t>
      </w:r>
    </w:p>
    <w:p w14:paraId="567B20A3" w14:textId="1DB758DB" w:rsidR="00C3219D" w:rsidRDefault="00C3219D" w:rsidP="00C3219D">
      <w:pPr>
        <w:pStyle w:val="Lijstalinea"/>
        <w:numPr>
          <w:ilvl w:val="0"/>
          <w:numId w:val="2"/>
        </w:numPr>
      </w:pPr>
      <w:r>
        <w:t>Gezondheid</w:t>
      </w:r>
    </w:p>
    <w:p w14:paraId="1DD88A99" w14:textId="5058EA5C" w:rsidR="00C3219D" w:rsidRDefault="00C3219D" w:rsidP="00C3219D">
      <w:pPr>
        <w:pStyle w:val="Lijstalinea"/>
        <w:numPr>
          <w:ilvl w:val="0"/>
          <w:numId w:val="2"/>
        </w:numPr>
      </w:pPr>
      <w:r>
        <w:t>Vergroening/ontharding</w:t>
      </w:r>
    </w:p>
    <w:p w14:paraId="7E23AF99" w14:textId="7F9A7D19" w:rsidR="007F7B13" w:rsidRDefault="007F7B13" w:rsidP="00C3219D">
      <w:pPr>
        <w:pStyle w:val="Lijstalinea"/>
        <w:numPr>
          <w:ilvl w:val="0"/>
          <w:numId w:val="2"/>
        </w:numPr>
      </w:pPr>
      <w:r>
        <w:t xml:space="preserve">Meer- en hoogbegaafd kind in de praktijk </w:t>
      </w:r>
      <w:r>
        <w:sym w:font="Wingdings" w:char="F0E0"/>
      </w:r>
      <w:r>
        <w:t xml:space="preserve"> lager en kleuter</w:t>
      </w:r>
    </w:p>
    <w:p w14:paraId="64BE3505" w14:textId="6580FA89" w:rsidR="007F7B13" w:rsidRDefault="007F7B13" w:rsidP="00C3219D">
      <w:pPr>
        <w:pStyle w:val="Lijstalinea"/>
        <w:numPr>
          <w:ilvl w:val="0"/>
          <w:numId w:val="2"/>
        </w:numPr>
      </w:pPr>
      <w:r>
        <w:t xml:space="preserve">Filosoferen op school, voorbeeld en praktijk ervaring </w:t>
      </w:r>
      <w:r>
        <w:sym w:font="Wingdings" w:char="F0E0"/>
      </w:r>
      <w:r>
        <w:t xml:space="preserve"> op school geven</w:t>
      </w:r>
    </w:p>
    <w:p w14:paraId="20184F42" w14:textId="40EE7AAC" w:rsidR="007F7B13" w:rsidRDefault="007F7B13" w:rsidP="00C3219D">
      <w:pPr>
        <w:pStyle w:val="Lijstalinea"/>
        <w:numPr>
          <w:ilvl w:val="0"/>
          <w:numId w:val="2"/>
        </w:numPr>
        <w:rPr>
          <w:b/>
          <w:bCs/>
        </w:rPr>
      </w:pPr>
      <w:r w:rsidRPr="00F235AD">
        <w:t>Project “</w:t>
      </w:r>
      <w:proofErr w:type="spellStart"/>
      <w:r w:rsidR="00F235AD" w:rsidRPr="00F235AD">
        <w:t>Pest@pen</w:t>
      </w:r>
      <w:proofErr w:type="spellEnd"/>
      <w:r w:rsidRPr="00F235AD">
        <w:t>” (Sociale media</w:t>
      </w:r>
      <w:r w:rsidR="00F235AD">
        <w:t>)</w:t>
      </w:r>
    </w:p>
    <w:p w14:paraId="5823E616" w14:textId="0C74C23A" w:rsidR="000C45CB" w:rsidRPr="000C45CB" w:rsidRDefault="000C45CB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t>Alcohol en andere drugs</w:t>
      </w:r>
    </w:p>
    <w:p w14:paraId="764BDDF2" w14:textId="74E25834" w:rsidR="000C45CB" w:rsidRPr="000C45CB" w:rsidRDefault="000C45CB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t>Radicalisering</w:t>
      </w:r>
    </w:p>
    <w:p w14:paraId="2A5EBD8D" w14:textId="0FA242DD" w:rsidR="000C45CB" w:rsidRPr="000C45CB" w:rsidRDefault="000C45CB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t>STEM</w:t>
      </w:r>
    </w:p>
    <w:p w14:paraId="5EEBD460" w14:textId="4DB5387C" w:rsidR="000C45CB" w:rsidRPr="00BD3BEA" w:rsidRDefault="000C45CB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t>Water</w:t>
      </w:r>
    </w:p>
    <w:p w14:paraId="3C44D054" w14:textId="020C085A" w:rsidR="00BD3BEA" w:rsidRPr="00BD3BEA" w:rsidRDefault="00BD3BEA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t>Taalbeleid</w:t>
      </w:r>
    </w:p>
    <w:p w14:paraId="22A92429" w14:textId="12B36C54" w:rsidR="00BD3BEA" w:rsidRPr="00BD3BEA" w:rsidRDefault="00BD3BEA" w:rsidP="00C3219D">
      <w:pPr>
        <w:pStyle w:val="Lijstalinea"/>
        <w:numPr>
          <w:ilvl w:val="0"/>
          <w:numId w:val="2"/>
        </w:numPr>
        <w:rPr>
          <w:b/>
          <w:bCs/>
        </w:rPr>
      </w:pPr>
      <w:r>
        <w:lastRenderedPageBreak/>
        <w:t xml:space="preserve">Speelplaatsontharding (startfase) </w:t>
      </w:r>
      <w:r>
        <w:sym w:font="Wingdings" w:char="F0E0"/>
      </w:r>
      <w:r>
        <w:t xml:space="preserve"> in 2023 </w:t>
      </w:r>
    </w:p>
    <w:p w14:paraId="5285CAE3" w14:textId="1426AC74" w:rsidR="00BD3BEA" w:rsidRDefault="00BD3BEA" w:rsidP="00BD3BEA">
      <w:pPr>
        <w:pStyle w:val="Lijstalinea"/>
        <w:numPr>
          <w:ilvl w:val="0"/>
          <w:numId w:val="2"/>
        </w:numPr>
      </w:pPr>
      <w:r>
        <w:t>Cyber (cybercoach) KOSH</w:t>
      </w:r>
    </w:p>
    <w:p w14:paraId="2AB2918B" w14:textId="6CA4A222" w:rsidR="00BD3BEA" w:rsidRDefault="00090E63" w:rsidP="00BD3BEA">
      <w:pPr>
        <w:pStyle w:val="Lijstalinea"/>
        <w:numPr>
          <w:ilvl w:val="0"/>
          <w:numId w:val="2"/>
        </w:numPr>
      </w:pPr>
      <w:r>
        <w:t xml:space="preserve">2:  </w:t>
      </w:r>
      <w:r w:rsidR="00BD3BEA">
        <w:t>Overgang secundair, zwerfvuil, samenwerkingen</w:t>
      </w:r>
      <w:r>
        <w:t xml:space="preserve"> </w:t>
      </w:r>
    </w:p>
    <w:p w14:paraId="7625EBE3" w14:textId="497E4229" w:rsidR="006814F1" w:rsidRDefault="006814F1" w:rsidP="006814F1">
      <w:pPr>
        <w:pStyle w:val="Kop1"/>
      </w:pPr>
      <w:r>
        <w:t>Kennis samenwerkingsverband</w:t>
      </w:r>
    </w:p>
    <w:p w14:paraId="0BBCF4EA" w14:textId="2AE07656" w:rsidR="006814F1" w:rsidRDefault="006814F1" w:rsidP="006814F1">
      <w:pPr>
        <w:pStyle w:val="Lijstalinea"/>
        <w:numPr>
          <w:ilvl w:val="0"/>
          <w:numId w:val="3"/>
        </w:numPr>
      </w:pPr>
      <w:r>
        <w:t>Vind u de samenwerking met de vijf gemeenten een meerwaarde voor de regio?</w:t>
      </w:r>
    </w:p>
    <w:p w14:paraId="002885BB" w14:textId="5661270A" w:rsidR="006814F1" w:rsidRDefault="006814F1" w:rsidP="006814F1">
      <w:pPr>
        <w:pStyle w:val="Lijstalinea"/>
      </w:pPr>
      <w:r w:rsidRPr="006814F1">
        <w:rPr>
          <w:b/>
          <w:bCs/>
        </w:rPr>
        <w:t>Ja</w:t>
      </w:r>
      <w:r>
        <w:t xml:space="preserve">: </w:t>
      </w:r>
      <w:r w:rsidR="0056176E">
        <w:t>36</w:t>
      </w:r>
      <w:r>
        <w:t xml:space="preserve">   </w:t>
      </w:r>
      <w:r w:rsidRPr="006814F1">
        <w:rPr>
          <w:b/>
          <w:bCs/>
        </w:rPr>
        <w:t>Nee</w:t>
      </w:r>
      <w:r>
        <w:t>:</w:t>
      </w:r>
      <w:r w:rsidR="0056176E">
        <w:t xml:space="preserve"> 0</w:t>
      </w:r>
    </w:p>
    <w:p w14:paraId="03397FA7" w14:textId="5631D766" w:rsidR="006814F1" w:rsidRDefault="006814F1" w:rsidP="006814F1">
      <w:pPr>
        <w:pStyle w:val="Lijstalinea"/>
        <w:numPr>
          <w:ilvl w:val="0"/>
          <w:numId w:val="3"/>
        </w:numPr>
      </w:pPr>
      <w:r>
        <w:t>Kent u het samenwerkingsverband al?</w:t>
      </w:r>
    </w:p>
    <w:p w14:paraId="51214576" w14:textId="196CD09A" w:rsidR="006814F1" w:rsidRDefault="006814F1" w:rsidP="006814F1">
      <w:pPr>
        <w:pStyle w:val="Lijstalinea"/>
      </w:pPr>
      <w:r w:rsidRPr="006814F1">
        <w:rPr>
          <w:b/>
          <w:bCs/>
        </w:rPr>
        <w:t>Ja</w:t>
      </w:r>
      <w:r>
        <w:t xml:space="preserve">: </w:t>
      </w:r>
      <w:r w:rsidR="0056176E">
        <w:t>32</w:t>
      </w:r>
      <w:r>
        <w:t xml:space="preserve">   </w:t>
      </w:r>
      <w:r w:rsidRPr="006814F1">
        <w:rPr>
          <w:b/>
          <w:bCs/>
        </w:rPr>
        <w:t>Nee</w:t>
      </w:r>
      <w:r>
        <w:t>:</w:t>
      </w:r>
      <w:r w:rsidR="0044640F">
        <w:t xml:space="preserve"> </w:t>
      </w:r>
      <w:r w:rsidR="00090E63">
        <w:t>4</w:t>
      </w:r>
    </w:p>
    <w:p w14:paraId="72837C6A" w14:textId="30E53CA0" w:rsidR="006814F1" w:rsidRDefault="006814F1" w:rsidP="006814F1">
      <w:pPr>
        <w:pStyle w:val="Lijstalinea"/>
        <w:numPr>
          <w:ilvl w:val="0"/>
          <w:numId w:val="3"/>
        </w:numPr>
      </w:pPr>
      <w:r>
        <w:t>Vindt u het overleg/kennisdeling binnen het scholenplatform een meerwaarde?</w:t>
      </w:r>
    </w:p>
    <w:p w14:paraId="65539EC3" w14:textId="415B3E7D" w:rsidR="006814F1" w:rsidRDefault="006814F1" w:rsidP="006814F1">
      <w:pPr>
        <w:pStyle w:val="Lijstalinea"/>
      </w:pPr>
      <w:r w:rsidRPr="006814F1">
        <w:rPr>
          <w:b/>
          <w:bCs/>
        </w:rPr>
        <w:t>Ja</w:t>
      </w:r>
      <w:r>
        <w:t>:</w:t>
      </w:r>
      <w:r w:rsidR="0056176E">
        <w:t>36</w:t>
      </w:r>
      <w:r>
        <w:t xml:space="preserve">   </w:t>
      </w:r>
      <w:r w:rsidRPr="006814F1">
        <w:rPr>
          <w:b/>
          <w:bCs/>
        </w:rPr>
        <w:t>Nee</w:t>
      </w:r>
      <w:r>
        <w:t>:</w:t>
      </w:r>
      <w:r w:rsidR="0056176E">
        <w:t xml:space="preserve"> 0</w:t>
      </w:r>
    </w:p>
    <w:p w14:paraId="4CB7CAF1" w14:textId="59D83066" w:rsidR="006814F1" w:rsidRDefault="006814F1" w:rsidP="006814F1">
      <w:pPr>
        <w:pStyle w:val="Lijstalinea"/>
        <w:numPr>
          <w:ilvl w:val="0"/>
          <w:numId w:val="3"/>
        </w:numPr>
      </w:pPr>
      <w:r>
        <w:t>Waar zou Neteland nog meer beleidsmatig op moeten/kunnen inspelen?</w:t>
      </w:r>
    </w:p>
    <w:p w14:paraId="55C59AE9" w14:textId="776833D0" w:rsidR="006814F1" w:rsidRDefault="006814F1" w:rsidP="006814F1">
      <w:pPr>
        <w:pStyle w:val="Lijstalinea"/>
        <w:numPr>
          <w:ilvl w:val="0"/>
          <w:numId w:val="4"/>
        </w:numPr>
      </w:pPr>
      <w:r>
        <w:t>Uitwisseling van expertise en ‘</w:t>
      </w:r>
      <w:proofErr w:type="spellStart"/>
      <w:r>
        <w:t>good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’</w:t>
      </w:r>
    </w:p>
    <w:p w14:paraId="7398B59C" w14:textId="0567A9E7" w:rsidR="006814F1" w:rsidRDefault="006814F1" w:rsidP="006814F1">
      <w:pPr>
        <w:pStyle w:val="Lijstalinea"/>
        <w:numPr>
          <w:ilvl w:val="0"/>
          <w:numId w:val="4"/>
        </w:numPr>
      </w:pPr>
      <w:r>
        <w:t xml:space="preserve">OKAN voor basisscholen </w:t>
      </w:r>
      <w:r>
        <w:sym w:font="Wingdings" w:char="F0E0"/>
      </w:r>
      <w:r>
        <w:t xml:space="preserve"> eerste opvang is zwaar in de klassen</w:t>
      </w:r>
    </w:p>
    <w:p w14:paraId="74EDA8D4" w14:textId="3C95EF13" w:rsidR="006814F1" w:rsidRDefault="00C3219D" w:rsidP="006814F1">
      <w:pPr>
        <w:pStyle w:val="Lijstalinea"/>
        <w:numPr>
          <w:ilvl w:val="0"/>
          <w:numId w:val="4"/>
        </w:numPr>
      </w:pPr>
      <w:r>
        <w:t>Toegankelijkheid cultuur</w:t>
      </w:r>
    </w:p>
    <w:p w14:paraId="5F018298" w14:textId="2E4E15AC" w:rsidR="00C3219D" w:rsidRDefault="00C3219D" w:rsidP="006814F1">
      <w:pPr>
        <w:pStyle w:val="Lijstalinea"/>
        <w:numPr>
          <w:ilvl w:val="0"/>
          <w:numId w:val="4"/>
        </w:numPr>
      </w:pPr>
      <w:r>
        <w:t>Personeel delen</w:t>
      </w:r>
      <w:r w:rsidR="0056176E">
        <w:t xml:space="preserve"> </w:t>
      </w:r>
      <w:r w:rsidR="0056176E">
        <w:rPr>
          <w:i/>
          <w:iCs/>
        </w:rPr>
        <w:t>(geen extra uitleg)</w:t>
      </w:r>
    </w:p>
    <w:p w14:paraId="730C3304" w14:textId="7622EC23" w:rsidR="00F235AD" w:rsidRDefault="00F235AD" w:rsidP="0044640F">
      <w:pPr>
        <w:pStyle w:val="Lijstalinea"/>
        <w:numPr>
          <w:ilvl w:val="0"/>
          <w:numId w:val="4"/>
        </w:numPr>
      </w:pPr>
      <w:r>
        <w:t>Toegankelijker fietsverkeer</w:t>
      </w:r>
    </w:p>
    <w:p w14:paraId="155B0508" w14:textId="13104AA4" w:rsidR="0044640F" w:rsidRDefault="0044640F" w:rsidP="0044640F">
      <w:pPr>
        <w:pStyle w:val="Lijstalinea"/>
        <w:numPr>
          <w:ilvl w:val="0"/>
          <w:numId w:val="4"/>
        </w:numPr>
      </w:pPr>
      <w:r w:rsidRPr="0044640F">
        <w:t>Sportinitiatie in scholen</w:t>
      </w:r>
    </w:p>
    <w:p w14:paraId="75D4E556" w14:textId="718CD3E0" w:rsidR="0044640F" w:rsidRDefault="0044640F" w:rsidP="0044640F">
      <w:pPr>
        <w:pStyle w:val="Lijstalinea"/>
        <w:numPr>
          <w:ilvl w:val="0"/>
          <w:numId w:val="4"/>
        </w:numPr>
      </w:pPr>
      <w:r>
        <w:t>Gesprekstafels met te bespreken topics</w:t>
      </w:r>
      <w:r>
        <w:br/>
      </w:r>
      <w:r>
        <w:sym w:font="Wingdings" w:char="F0E0"/>
      </w:r>
      <w:r>
        <w:t xml:space="preserve"> Gedachten uitwisselen </w:t>
      </w:r>
      <w:r>
        <w:br/>
      </w:r>
      <w:r>
        <w:sym w:font="Wingdings" w:char="F0E0"/>
      </w:r>
      <w:r>
        <w:t xml:space="preserve"> Praktijkvoorbeelden</w:t>
      </w:r>
      <w:r>
        <w:br/>
      </w:r>
      <w:r>
        <w:sym w:font="Wingdings" w:char="F0E0"/>
      </w:r>
      <w:r>
        <w:t xml:space="preserve"> Vernemen hoe het bij collega’s wordt aangeprikt</w:t>
      </w:r>
    </w:p>
    <w:p w14:paraId="42A92073" w14:textId="362880E9" w:rsidR="000C45CB" w:rsidRDefault="000C45CB" w:rsidP="0044640F">
      <w:pPr>
        <w:pStyle w:val="Lijstalinea"/>
        <w:numPr>
          <w:ilvl w:val="0"/>
          <w:numId w:val="4"/>
        </w:numPr>
      </w:pPr>
      <w:r>
        <w:t>Inclusie</w:t>
      </w:r>
    </w:p>
    <w:p w14:paraId="164FFAE8" w14:textId="0E78FE46" w:rsidR="00BD3BEA" w:rsidRDefault="00BD3BEA" w:rsidP="0044640F">
      <w:pPr>
        <w:pStyle w:val="Lijstalinea"/>
        <w:numPr>
          <w:ilvl w:val="0"/>
          <w:numId w:val="4"/>
        </w:numPr>
      </w:pPr>
      <w:r>
        <w:t>Mediawijsheid</w:t>
      </w:r>
    </w:p>
    <w:p w14:paraId="52BF8B23" w14:textId="1D074005" w:rsidR="00BD3BEA" w:rsidRDefault="00BD3BEA" w:rsidP="0044640F">
      <w:pPr>
        <w:pStyle w:val="Lijstalinea"/>
        <w:numPr>
          <w:ilvl w:val="0"/>
          <w:numId w:val="4"/>
        </w:numPr>
      </w:pPr>
      <w:r>
        <w:t>Gezamenlijke activiteit kinderen scholen Neteland (organiseren op hetzelfde moment) vb. veldloopwedstrijd (kader van gezondheid of bewegingsmomenten)</w:t>
      </w:r>
    </w:p>
    <w:p w14:paraId="3A2FBC82" w14:textId="1BC1AD3C" w:rsidR="00BD3BEA" w:rsidRPr="0044640F" w:rsidRDefault="00BD3BEA" w:rsidP="00BD3BEA">
      <w:pPr>
        <w:pStyle w:val="Lijstalinea"/>
        <w:numPr>
          <w:ilvl w:val="0"/>
          <w:numId w:val="4"/>
        </w:numPr>
      </w:pPr>
      <w:r>
        <w:t xml:space="preserve">(Opnieuw) Apart overleg (secundair- + basisscholen) in kleinere groep </w:t>
      </w:r>
      <w:r>
        <w:sym w:font="Wingdings" w:char="F0E0"/>
      </w:r>
      <w:r>
        <w:t xml:space="preserve"> nauwer contact</w:t>
      </w:r>
    </w:p>
    <w:sectPr w:rsidR="00BD3BEA" w:rsidRPr="00446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9997" w14:textId="77777777" w:rsidR="00881646" w:rsidRDefault="00881646" w:rsidP="006814F1">
      <w:pPr>
        <w:spacing w:after="0" w:line="240" w:lineRule="auto"/>
      </w:pPr>
      <w:r>
        <w:separator/>
      </w:r>
    </w:p>
  </w:endnote>
  <w:endnote w:type="continuationSeparator" w:id="0">
    <w:p w14:paraId="4CFF2628" w14:textId="77777777" w:rsidR="00881646" w:rsidRDefault="00881646" w:rsidP="006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EA172" w14:textId="77777777" w:rsidR="00881646" w:rsidRDefault="00881646" w:rsidP="006814F1">
      <w:pPr>
        <w:spacing w:after="0" w:line="240" w:lineRule="auto"/>
      </w:pPr>
      <w:r>
        <w:separator/>
      </w:r>
    </w:p>
  </w:footnote>
  <w:footnote w:type="continuationSeparator" w:id="0">
    <w:p w14:paraId="73E565B9" w14:textId="77777777" w:rsidR="00881646" w:rsidRDefault="00881646" w:rsidP="0068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594D"/>
    <w:multiLevelType w:val="hybridMultilevel"/>
    <w:tmpl w:val="95A450E4"/>
    <w:lvl w:ilvl="0" w:tplc="E7D45E42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853479"/>
    <w:multiLevelType w:val="hybridMultilevel"/>
    <w:tmpl w:val="B9AEF3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F18E7"/>
    <w:multiLevelType w:val="hybridMultilevel"/>
    <w:tmpl w:val="FB186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0B5912"/>
    <w:multiLevelType w:val="hybridMultilevel"/>
    <w:tmpl w:val="31A869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8153D"/>
    <w:multiLevelType w:val="hybridMultilevel"/>
    <w:tmpl w:val="DD8277CC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F1"/>
    <w:rsid w:val="00090E63"/>
    <w:rsid w:val="000C45CB"/>
    <w:rsid w:val="0044640F"/>
    <w:rsid w:val="004E0190"/>
    <w:rsid w:val="004E331F"/>
    <w:rsid w:val="004E4B92"/>
    <w:rsid w:val="0056176E"/>
    <w:rsid w:val="005A3AC1"/>
    <w:rsid w:val="006814F1"/>
    <w:rsid w:val="007F7B13"/>
    <w:rsid w:val="00881646"/>
    <w:rsid w:val="009D0BE3"/>
    <w:rsid w:val="009F651A"/>
    <w:rsid w:val="00BD3BEA"/>
    <w:rsid w:val="00C3219D"/>
    <w:rsid w:val="00D11C74"/>
    <w:rsid w:val="00DA4D82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3445"/>
  <w15:chartTrackingRefBased/>
  <w15:docId w15:val="{7414CB79-5A44-4FA2-9EB1-05C36559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14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814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14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14F1"/>
  </w:style>
  <w:style w:type="paragraph" w:styleId="Voettekst">
    <w:name w:val="footer"/>
    <w:basedOn w:val="Standaard"/>
    <w:link w:val="VoettekstChar"/>
    <w:uiPriority w:val="99"/>
    <w:unhideWhenUsed/>
    <w:rsid w:val="0068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14F1"/>
  </w:style>
  <w:style w:type="character" w:customStyle="1" w:styleId="Kop1Char">
    <w:name w:val="Kop 1 Char"/>
    <w:basedOn w:val="Standaardalinea-lettertype"/>
    <w:link w:val="Kop1"/>
    <w:uiPriority w:val="9"/>
    <w:rsid w:val="006814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681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2290</dc:creator>
  <cp:keywords/>
  <dc:description/>
  <cp:lastModifiedBy>Burgemeester</cp:lastModifiedBy>
  <cp:revision>7</cp:revision>
  <dcterms:created xsi:type="dcterms:W3CDTF">2021-10-21T06:11:00Z</dcterms:created>
  <dcterms:modified xsi:type="dcterms:W3CDTF">2021-10-25T11:05:00Z</dcterms:modified>
</cp:coreProperties>
</file>